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B63" w:rsidRPr="00AE1DB3" w:rsidRDefault="00A66B63" w:rsidP="00A66B63">
      <w:pPr>
        <w:spacing w:after="0"/>
        <w:jc w:val="center"/>
        <w:rPr>
          <w:rFonts w:cstheme="minorHAnsi"/>
          <w:sz w:val="36"/>
          <w:szCs w:val="36"/>
        </w:rPr>
      </w:pPr>
      <w:r w:rsidRPr="00AE1DB3">
        <w:rPr>
          <w:rFonts w:cstheme="minorHAnsi"/>
          <w:sz w:val="36"/>
          <w:szCs w:val="36"/>
        </w:rPr>
        <w:t xml:space="preserve">12 </w:t>
      </w:r>
      <w:r w:rsidR="00D55CC5" w:rsidRPr="00AE1DB3">
        <w:rPr>
          <w:rFonts w:cstheme="minorHAnsi"/>
          <w:sz w:val="36"/>
          <w:szCs w:val="36"/>
        </w:rPr>
        <w:t>Further Maths</w:t>
      </w:r>
      <w:r w:rsidRPr="00AE1DB3">
        <w:rPr>
          <w:rFonts w:cstheme="minorHAnsi"/>
          <w:sz w:val="36"/>
          <w:szCs w:val="36"/>
        </w:rPr>
        <w:t xml:space="preserve"> – </w:t>
      </w:r>
      <w:r w:rsidR="00D55CC5" w:rsidRPr="00AE1DB3">
        <w:rPr>
          <w:rFonts w:cstheme="minorHAnsi"/>
          <w:sz w:val="36"/>
          <w:szCs w:val="36"/>
        </w:rPr>
        <w:t>Data Analysis</w:t>
      </w:r>
      <w:r w:rsidR="00DE2F76">
        <w:rPr>
          <w:rFonts w:cstheme="minorHAnsi"/>
          <w:sz w:val="36"/>
          <w:szCs w:val="36"/>
        </w:rPr>
        <w:t xml:space="preserve"> </w:t>
      </w:r>
      <w:r w:rsidR="00D55CC5" w:rsidRPr="00AE1DB3">
        <w:rPr>
          <w:rFonts w:cstheme="minorHAnsi"/>
          <w:sz w:val="36"/>
          <w:szCs w:val="36"/>
        </w:rPr>
        <w:t>-</w:t>
      </w:r>
      <w:r w:rsidR="00DE2F76">
        <w:rPr>
          <w:rFonts w:cstheme="minorHAnsi"/>
          <w:sz w:val="36"/>
          <w:szCs w:val="36"/>
        </w:rPr>
        <w:t xml:space="preserve"> </w:t>
      </w:r>
      <w:r w:rsidR="00D55CC5" w:rsidRPr="00AE1DB3">
        <w:rPr>
          <w:rFonts w:cstheme="minorHAnsi"/>
          <w:sz w:val="36"/>
          <w:szCs w:val="36"/>
        </w:rPr>
        <w:t>Univariate</w:t>
      </w:r>
      <w:r w:rsidRPr="00AE1DB3">
        <w:rPr>
          <w:rFonts w:cstheme="minorHAnsi"/>
          <w:sz w:val="36"/>
          <w:szCs w:val="36"/>
        </w:rPr>
        <w:t xml:space="preserve"> (Work Plan)</w:t>
      </w:r>
    </w:p>
    <w:p w:rsidR="00A66B63" w:rsidRPr="00AE1DB3" w:rsidRDefault="00A66B63" w:rsidP="00A66B63">
      <w:pPr>
        <w:spacing w:after="0"/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939"/>
        <w:gridCol w:w="1884"/>
        <w:gridCol w:w="6662"/>
        <w:gridCol w:w="4961"/>
      </w:tblGrid>
      <w:tr w:rsidR="00A66B63" w:rsidRPr="00AE1DB3" w:rsidTr="00E9633B">
        <w:trPr>
          <w:trHeight w:val="562"/>
        </w:trPr>
        <w:tc>
          <w:tcPr>
            <w:tcW w:w="1939" w:type="dxa"/>
            <w:vAlign w:val="center"/>
          </w:tcPr>
          <w:p w:rsidR="00A66B63" w:rsidRPr="00AE1DB3" w:rsidRDefault="00D55CC5" w:rsidP="00D55CC5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1DB3">
              <w:rPr>
                <w:rFonts w:cstheme="minorHAnsi"/>
                <w:b/>
                <w:sz w:val="24"/>
                <w:szCs w:val="24"/>
              </w:rPr>
              <w:t>Skill</w:t>
            </w:r>
          </w:p>
        </w:tc>
        <w:tc>
          <w:tcPr>
            <w:tcW w:w="1884" w:type="dxa"/>
            <w:vAlign w:val="center"/>
          </w:tcPr>
          <w:p w:rsidR="00A66B63" w:rsidRPr="00AE1DB3" w:rsidRDefault="00D55CC5" w:rsidP="00D55CC5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1DB3">
              <w:rPr>
                <w:rFonts w:cstheme="minorHAnsi"/>
                <w:b/>
                <w:sz w:val="24"/>
                <w:szCs w:val="24"/>
              </w:rPr>
              <w:t>Practice</w:t>
            </w:r>
          </w:p>
        </w:tc>
        <w:tc>
          <w:tcPr>
            <w:tcW w:w="6662" w:type="dxa"/>
            <w:vAlign w:val="center"/>
          </w:tcPr>
          <w:p w:rsidR="00A66B63" w:rsidRPr="00AE1DB3" w:rsidRDefault="00A66B63" w:rsidP="00D55CC5">
            <w:pPr>
              <w:spacing w:after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E1DB3">
              <w:rPr>
                <w:rFonts w:cstheme="minorHAnsi"/>
                <w:b/>
                <w:sz w:val="24"/>
                <w:szCs w:val="24"/>
              </w:rPr>
              <w:t>Resources</w:t>
            </w:r>
          </w:p>
        </w:tc>
        <w:tc>
          <w:tcPr>
            <w:tcW w:w="4961" w:type="dxa"/>
            <w:vAlign w:val="center"/>
          </w:tcPr>
          <w:p w:rsidR="00A66B63" w:rsidRPr="00AC499A" w:rsidRDefault="00A66B63" w:rsidP="00D55CC5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AC499A">
              <w:rPr>
                <w:rFonts w:cstheme="minorHAnsi"/>
                <w:b/>
                <w:sz w:val="24"/>
                <w:szCs w:val="24"/>
              </w:rPr>
              <w:t>Learning Focus</w:t>
            </w:r>
          </w:p>
        </w:tc>
      </w:tr>
      <w:tr w:rsidR="00A66B63" w:rsidRPr="00AE1DB3" w:rsidTr="00E9633B">
        <w:tc>
          <w:tcPr>
            <w:tcW w:w="1939" w:type="dxa"/>
            <w:vAlign w:val="center"/>
          </w:tcPr>
          <w:p w:rsidR="00A66B63" w:rsidRPr="00DE402F" w:rsidRDefault="00AE1DB3" w:rsidP="001750C2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E402F">
              <w:rPr>
                <w:rFonts w:cstheme="minorHAnsi"/>
                <w:sz w:val="24"/>
                <w:szCs w:val="24"/>
              </w:rPr>
              <w:t>Data Types</w:t>
            </w:r>
          </w:p>
        </w:tc>
        <w:tc>
          <w:tcPr>
            <w:tcW w:w="1884" w:type="dxa"/>
          </w:tcPr>
          <w:p w:rsidR="00AE1DB3" w:rsidRPr="00DE402F" w:rsidRDefault="00AE1DB3" w:rsidP="00AE1DB3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E402F">
              <w:rPr>
                <w:rFonts w:cstheme="minorHAnsi"/>
                <w:sz w:val="24"/>
                <w:szCs w:val="24"/>
              </w:rPr>
              <w:t>Ex 1 A Page 5</w:t>
            </w:r>
          </w:p>
          <w:p w:rsidR="00142CEB" w:rsidRPr="00DE402F" w:rsidRDefault="00AE1DB3" w:rsidP="00AE1DB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E402F">
              <w:rPr>
                <w:rFonts w:cstheme="minorHAnsi"/>
                <w:sz w:val="24"/>
                <w:szCs w:val="24"/>
              </w:rPr>
              <w:t>All Questions</w:t>
            </w:r>
          </w:p>
        </w:tc>
        <w:tc>
          <w:tcPr>
            <w:tcW w:w="6662" w:type="dxa"/>
            <w:vAlign w:val="center"/>
          </w:tcPr>
          <w:p w:rsidR="00174D60" w:rsidRDefault="004C68CF" w:rsidP="001750C2">
            <w:pPr>
              <w:spacing w:after="0"/>
              <w:rPr>
                <w:rFonts w:cstheme="minorHAnsi"/>
                <w:sz w:val="24"/>
                <w:szCs w:val="24"/>
              </w:rPr>
            </w:pPr>
            <w:hyperlink r:id="rId4" w:history="1">
              <w:r w:rsidR="00BF42BE" w:rsidRPr="004C68CF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https://www.youtube.com/watch?v=2zSYAlonQIQ</w:t>
              </w:r>
            </w:hyperlink>
          </w:p>
          <w:p w:rsidR="00BF42BE" w:rsidRPr="00AE1DB3" w:rsidRDefault="004C68CF" w:rsidP="001750C2">
            <w:pPr>
              <w:spacing w:after="0"/>
              <w:rPr>
                <w:rFonts w:cstheme="minorHAnsi"/>
                <w:sz w:val="24"/>
                <w:szCs w:val="24"/>
              </w:rPr>
            </w:pPr>
            <w:hyperlink r:id="rId5" w:history="1">
              <w:r w:rsidR="00BF42BE" w:rsidRPr="004C68CF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https://www.youtube.com/watch?v=GlgA8OMgLxE</w:t>
              </w:r>
            </w:hyperlink>
          </w:p>
        </w:tc>
        <w:tc>
          <w:tcPr>
            <w:tcW w:w="4961" w:type="dxa"/>
          </w:tcPr>
          <w:p w:rsidR="00626F01" w:rsidRPr="00600E6F" w:rsidRDefault="00AE1DB3" w:rsidP="001750C2">
            <w:pPr>
              <w:spacing w:after="0" w:line="240" w:lineRule="auto"/>
              <w:rPr>
                <w:rFonts w:cstheme="minorHAnsi"/>
              </w:rPr>
            </w:pPr>
            <w:r w:rsidRPr="00600E6F">
              <w:rPr>
                <w:rFonts w:cstheme="minorHAnsi"/>
              </w:rPr>
              <w:t>review of types of data</w:t>
            </w:r>
          </w:p>
        </w:tc>
      </w:tr>
      <w:tr w:rsidR="00AC499A" w:rsidRPr="00AE1DB3" w:rsidTr="00E9633B">
        <w:trPr>
          <w:trHeight w:val="1759"/>
        </w:trPr>
        <w:tc>
          <w:tcPr>
            <w:tcW w:w="1939" w:type="dxa"/>
            <w:vAlign w:val="center"/>
          </w:tcPr>
          <w:p w:rsidR="00AC499A" w:rsidRPr="00DE402F" w:rsidRDefault="00AC499A" w:rsidP="00AC499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E402F">
              <w:rPr>
                <w:rFonts w:cstheme="minorHAnsi"/>
                <w:sz w:val="24"/>
                <w:szCs w:val="24"/>
              </w:rPr>
              <w:t>Displaying distributions of categorical data</w:t>
            </w:r>
          </w:p>
        </w:tc>
        <w:tc>
          <w:tcPr>
            <w:tcW w:w="1884" w:type="dxa"/>
          </w:tcPr>
          <w:p w:rsidR="00AC499A" w:rsidRPr="00DE402F" w:rsidRDefault="00AC499A" w:rsidP="00AC499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E402F">
              <w:rPr>
                <w:rFonts w:cstheme="minorHAnsi"/>
                <w:sz w:val="24"/>
                <w:szCs w:val="24"/>
              </w:rPr>
              <w:t>Ex 1 B Page 11</w:t>
            </w:r>
          </w:p>
          <w:p w:rsidR="00AC499A" w:rsidRPr="00DE402F" w:rsidRDefault="00AC499A" w:rsidP="00AC499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E402F">
              <w:rPr>
                <w:rFonts w:cstheme="minorHAnsi"/>
                <w:sz w:val="24"/>
                <w:szCs w:val="24"/>
              </w:rPr>
              <w:t>All Questions</w:t>
            </w:r>
          </w:p>
        </w:tc>
        <w:tc>
          <w:tcPr>
            <w:tcW w:w="6662" w:type="dxa"/>
            <w:vAlign w:val="center"/>
          </w:tcPr>
          <w:p w:rsidR="004B41ED" w:rsidRPr="00D22337" w:rsidRDefault="004C68CF" w:rsidP="00AC499A">
            <w:pPr>
              <w:spacing w:after="0"/>
              <w:rPr>
                <w:rFonts w:cstheme="minorHAnsi"/>
                <w:sz w:val="24"/>
                <w:szCs w:val="24"/>
              </w:rPr>
            </w:pPr>
            <w:hyperlink r:id="rId6" w:history="1">
              <w:r w:rsidR="00D22337" w:rsidRPr="004C68CF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https://www.youtube.com/watch?v=LEXbMW-Amao</w:t>
              </w:r>
            </w:hyperlink>
          </w:p>
          <w:p w:rsidR="00D22337" w:rsidRPr="00D22337" w:rsidRDefault="004C68CF" w:rsidP="00AC499A">
            <w:pPr>
              <w:spacing w:after="0"/>
              <w:rPr>
                <w:rFonts w:cstheme="minorHAnsi"/>
                <w:sz w:val="24"/>
                <w:szCs w:val="24"/>
              </w:rPr>
            </w:pPr>
            <w:hyperlink r:id="rId7" w:history="1">
              <w:r w:rsidR="00D22337" w:rsidRPr="004C68CF">
                <w:rPr>
                  <w:rStyle w:val="Hyperlink"/>
                  <w:rFonts w:cstheme="minorHAnsi"/>
                  <w:sz w:val="24"/>
                  <w:szCs w:val="24"/>
                </w:rPr>
                <w:t>https://study.com/academy/lesson/what-is-a-stacked-bar-chart.html</w:t>
              </w:r>
            </w:hyperlink>
          </w:p>
          <w:p w:rsidR="004B41ED" w:rsidRPr="00D22337" w:rsidRDefault="004C68CF" w:rsidP="00AC499A">
            <w:pPr>
              <w:spacing w:after="0"/>
              <w:rPr>
                <w:rFonts w:cstheme="minorHAnsi"/>
                <w:color w:val="0563C1" w:themeColor="hyperlink"/>
                <w:sz w:val="24"/>
                <w:szCs w:val="24"/>
              </w:rPr>
            </w:pPr>
            <w:hyperlink r:id="rId8" w:history="1">
              <w:r w:rsidR="00D22337" w:rsidRPr="004C68CF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https://www.youtube.com/watch?v=khP3ge7a2Yk</w:t>
              </w:r>
            </w:hyperlink>
          </w:p>
        </w:tc>
        <w:tc>
          <w:tcPr>
            <w:tcW w:w="4961" w:type="dxa"/>
          </w:tcPr>
          <w:p w:rsidR="00AC499A" w:rsidRPr="00382CE9" w:rsidRDefault="00AC499A" w:rsidP="00382CE9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382CE9">
              <w:rPr>
                <w:rFonts w:cstheme="minorHAnsi"/>
              </w:rPr>
              <w:t xml:space="preserve">review of representation, display and description of the distributions of categorical </w:t>
            </w:r>
            <w:r w:rsidR="00382CE9" w:rsidRPr="00382CE9">
              <w:rPr>
                <w:rFonts w:cstheme="minorHAnsi"/>
              </w:rPr>
              <w:t xml:space="preserve">variables: data tables, two-way </w:t>
            </w:r>
            <w:r w:rsidRPr="00382CE9">
              <w:rPr>
                <w:rFonts w:cstheme="minorHAnsi"/>
              </w:rPr>
              <w:t>frequency tables and their associated segmented bar charts</w:t>
            </w:r>
          </w:p>
          <w:p w:rsidR="00382CE9" w:rsidRPr="00382CE9" w:rsidRDefault="00382CE9" w:rsidP="00382CE9">
            <w:pPr>
              <w:autoSpaceDE w:val="0"/>
              <w:autoSpaceDN w:val="0"/>
              <w:adjustRightInd w:val="0"/>
              <w:spacing w:after="0" w:line="240" w:lineRule="auto"/>
              <w:rPr>
                <w:rStyle w:val="watch-title"/>
                <w:rFonts w:cstheme="minorHAnsi"/>
              </w:rPr>
            </w:pPr>
            <w:r w:rsidRPr="00382CE9">
              <w:rPr>
                <w:rFonts w:cstheme="minorHAnsi"/>
              </w:rPr>
              <w:t>use of the distribution/s of one or more categorical variables to answer statistical questions</w:t>
            </w:r>
          </w:p>
        </w:tc>
      </w:tr>
      <w:tr w:rsidR="00AC499A" w:rsidRPr="00AE1DB3" w:rsidTr="00E9633B">
        <w:trPr>
          <w:trHeight w:val="985"/>
        </w:trPr>
        <w:tc>
          <w:tcPr>
            <w:tcW w:w="1939" w:type="dxa"/>
            <w:vAlign w:val="center"/>
          </w:tcPr>
          <w:p w:rsidR="00AC499A" w:rsidRPr="00DE402F" w:rsidRDefault="00AC499A" w:rsidP="00AC499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E402F">
              <w:rPr>
                <w:rFonts w:cstheme="minorHAnsi"/>
                <w:sz w:val="24"/>
                <w:szCs w:val="24"/>
              </w:rPr>
              <w:t>Displaying distributions of numerical data</w:t>
            </w:r>
          </w:p>
        </w:tc>
        <w:tc>
          <w:tcPr>
            <w:tcW w:w="1884" w:type="dxa"/>
          </w:tcPr>
          <w:p w:rsidR="00AC499A" w:rsidRPr="00DE402F" w:rsidRDefault="00AC499A" w:rsidP="00AC499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E402F">
              <w:rPr>
                <w:rFonts w:cstheme="minorHAnsi"/>
                <w:sz w:val="24"/>
                <w:szCs w:val="24"/>
              </w:rPr>
              <w:t>Ex 1 C Page 24</w:t>
            </w:r>
          </w:p>
          <w:p w:rsidR="00AC499A" w:rsidRPr="00DE402F" w:rsidRDefault="00AC499A" w:rsidP="00AC499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E402F">
              <w:rPr>
                <w:rFonts w:cstheme="minorHAnsi"/>
                <w:sz w:val="24"/>
                <w:szCs w:val="24"/>
              </w:rPr>
              <w:t>All Questions</w:t>
            </w:r>
          </w:p>
        </w:tc>
        <w:tc>
          <w:tcPr>
            <w:tcW w:w="6662" w:type="dxa"/>
            <w:vAlign w:val="center"/>
          </w:tcPr>
          <w:p w:rsidR="00AC499A" w:rsidRPr="008A06E6" w:rsidRDefault="004C68CF" w:rsidP="00AC499A">
            <w:pPr>
              <w:spacing w:after="0"/>
              <w:rPr>
                <w:rFonts w:cstheme="minorHAnsi"/>
                <w:sz w:val="24"/>
                <w:szCs w:val="24"/>
              </w:rPr>
            </w:pPr>
            <w:hyperlink r:id="rId9" w:history="1">
              <w:r w:rsidR="00D22337" w:rsidRPr="004C68CF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https://www.youtube.com/watch?v=amLYLq73RvE</w:t>
              </w:r>
            </w:hyperlink>
          </w:p>
          <w:p w:rsidR="00D22337" w:rsidRPr="008A06E6" w:rsidRDefault="004C68CF" w:rsidP="00AC499A">
            <w:pPr>
              <w:spacing w:after="0"/>
              <w:rPr>
                <w:rFonts w:cstheme="minorHAnsi"/>
                <w:sz w:val="24"/>
                <w:szCs w:val="24"/>
              </w:rPr>
            </w:pPr>
            <w:hyperlink r:id="rId10" w:history="1">
              <w:r w:rsidR="008A06E6" w:rsidRPr="004C68CF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https://www.youtube.com/watch?v=RWP2q4wyRds</w:t>
              </w:r>
            </w:hyperlink>
          </w:p>
          <w:p w:rsidR="008A06E6" w:rsidRPr="00AE1DB3" w:rsidRDefault="004C68CF" w:rsidP="00AC499A">
            <w:pPr>
              <w:spacing w:after="0"/>
              <w:rPr>
                <w:rFonts w:cstheme="minorHAnsi"/>
                <w:sz w:val="24"/>
                <w:szCs w:val="24"/>
              </w:rPr>
            </w:pPr>
            <w:hyperlink r:id="rId11" w:history="1">
              <w:r w:rsidR="008A06E6" w:rsidRPr="004C68CF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https://www.youtube.com/watch?v=myQfnagD9XU</w:t>
              </w:r>
            </w:hyperlink>
          </w:p>
        </w:tc>
        <w:tc>
          <w:tcPr>
            <w:tcW w:w="4961" w:type="dxa"/>
          </w:tcPr>
          <w:p w:rsidR="00AC499A" w:rsidRPr="00600E6F" w:rsidRDefault="00AC499A" w:rsidP="00AC499A">
            <w:pPr>
              <w:autoSpaceDE w:val="0"/>
              <w:autoSpaceDN w:val="0"/>
              <w:adjustRightInd w:val="0"/>
              <w:spacing w:after="0" w:line="240" w:lineRule="auto"/>
              <w:rPr>
                <w:rStyle w:val="watch-title"/>
                <w:rFonts w:cstheme="minorHAnsi"/>
              </w:rPr>
            </w:pPr>
            <w:r w:rsidRPr="00600E6F">
              <w:rPr>
                <w:rFonts w:cstheme="minorHAnsi"/>
              </w:rPr>
              <w:t xml:space="preserve">review of representation, display and description of the distributions of numerical variables: </w:t>
            </w:r>
            <w:r w:rsidR="00A011DE" w:rsidRPr="00600E6F">
              <w:rPr>
                <w:rFonts w:cstheme="minorHAnsi"/>
              </w:rPr>
              <w:t>histograms</w:t>
            </w:r>
          </w:p>
        </w:tc>
      </w:tr>
      <w:tr w:rsidR="00AC499A" w:rsidRPr="00AE1DB3" w:rsidTr="00E9633B">
        <w:trPr>
          <w:trHeight w:val="985"/>
        </w:trPr>
        <w:tc>
          <w:tcPr>
            <w:tcW w:w="1939" w:type="dxa"/>
            <w:vAlign w:val="center"/>
          </w:tcPr>
          <w:p w:rsidR="00AC499A" w:rsidRPr="00DE402F" w:rsidRDefault="00AC499A" w:rsidP="00AC499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E402F">
              <w:rPr>
                <w:rFonts w:cstheme="minorHAnsi"/>
                <w:sz w:val="24"/>
                <w:szCs w:val="24"/>
              </w:rPr>
              <w:t>Using a log scale to display data</w:t>
            </w:r>
          </w:p>
        </w:tc>
        <w:tc>
          <w:tcPr>
            <w:tcW w:w="1884" w:type="dxa"/>
          </w:tcPr>
          <w:p w:rsidR="00AC499A" w:rsidRPr="00DE402F" w:rsidRDefault="00AC499A" w:rsidP="00AC499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E402F">
              <w:rPr>
                <w:rFonts w:cstheme="minorHAnsi"/>
                <w:sz w:val="24"/>
                <w:szCs w:val="24"/>
              </w:rPr>
              <w:t>Ex 1 D Page 34</w:t>
            </w:r>
          </w:p>
          <w:p w:rsidR="00AC499A" w:rsidRPr="00DE402F" w:rsidRDefault="00AC499A" w:rsidP="00AC499A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E402F">
              <w:rPr>
                <w:rFonts w:cstheme="minorHAnsi"/>
                <w:sz w:val="24"/>
                <w:szCs w:val="24"/>
              </w:rPr>
              <w:t>All Questions</w:t>
            </w:r>
          </w:p>
        </w:tc>
        <w:tc>
          <w:tcPr>
            <w:tcW w:w="6662" w:type="dxa"/>
            <w:vAlign w:val="center"/>
          </w:tcPr>
          <w:p w:rsidR="008A06E6" w:rsidRPr="00AE1DB3" w:rsidRDefault="004C68CF" w:rsidP="00AC499A">
            <w:pPr>
              <w:spacing w:after="0"/>
              <w:rPr>
                <w:rFonts w:cstheme="minorHAnsi"/>
                <w:sz w:val="24"/>
                <w:szCs w:val="24"/>
              </w:rPr>
            </w:pPr>
            <w:hyperlink r:id="rId12" w:history="1">
              <w:r w:rsidR="008A06E6" w:rsidRPr="004C68CF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https://www.youtube.com/watch?v=JcIexOz9O3A</w:t>
              </w:r>
            </w:hyperlink>
          </w:p>
        </w:tc>
        <w:tc>
          <w:tcPr>
            <w:tcW w:w="4961" w:type="dxa"/>
          </w:tcPr>
          <w:p w:rsidR="00AC499A" w:rsidRPr="00600E6F" w:rsidRDefault="00AC499A" w:rsidP="00AC499A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600E6F">
              <w:rPr>
                <w:rFonts w:cstheme="minorHAnsi"/>
              </w:rPr>
              <w:t>the use of a log (base 10) scale to display data ranging over several orders of magnitude and</w:t>
            </w:r>
          </w:p>
          <w:p w:rsidR="00AC499A" w:rsidRPr="00600E6F" w:rsidRDefault="00AC499A" w:rsidP="00AC499A">
            <w:pPr>
              <w:spacing w:after="0" w:line="240" w:lineRule="auto"/>
              <w:rPr>
                <w:rStyle w:val="watch-title"/>
                <w:rFonts w:cstheme="minorHAnsi"/>
                <w:color w:val="222222"/>
                <w:kern w:val="36"/>
                <w:lang w:val="en"/>
              </w:rPr>
            </w:pPr>
            <w:r w:rsidRPr="00600E6F">
              <w:rPr>
                <w:rFonts w:cstheme="minorHAnsi"/>
              </w:rPr>
              <w:t>their interpretation in powers of ten</w:t>
            </w:r>
          </w:p>
        </w:tc>
      </w:tr>
      <w:tr w:rsidR="00AC499A" w:rsidRPr="00AE1DB3" w:rsidTr="00E9633B">
        <w:trPr>
          <w:trHeight w:val="985"/>
        </w:trPr>
        <w:tc>
          <w:tcPr>
            <w:tcW w:w="1939" w:type="dxa"/>
            <w:vAlign w:val="center"/>
          </w:tcPr>
          <w:p w:rsidR="00AC499A" w:rsidRPr="00DE402F" w:rsidRDefault="00A011DE" w:rsidP="00AC499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E402F">
              <w:rPr>
                <w:rFonts w:cstheme="minorHAnsi"/>
                <w:sz w:val="24"/>
                <w:szCs w:val="24"/>
              </w:rPr>
              <w:t>Dot plots and stem plots</w:t>
            </w:r>
          </w:p>
        </w:tc>
        <w:tc>
          <w:tcPr>
            <w:tcW w:w="1884" w:type="dxa"/>
          </w:tcPr>
          <w:p w:rsidR="00A011DE" w:rsidRPr="00DE402F" w:rsidRDefault="00A011DE" w:rsidP="00A011D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E402F">
              <w:rPr>
                <w:rFonts w:cstheme="minorHAnsi"/>
                <w:sz w:val="24"/>
                <w:szCs w:val="24"/>
              </w:rPr>
              <w:t>Ex 2 A Page 45</w:t>
            </w:r>
          </w:p>
          <w:p w:rsidR="00AC499A" w:rsidRPr="00DE402F" w:rsidRDefault="00A011DE" w:rsidP="00A011D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E402F">
              <w:rPr>
                <w:rFonts w:cstheme="minorHAnsi"/>
                <w:sz w:val="24"/>
                <w:szCs w:val="24"/>
              </w:rPr>
              <w:t>All Questions</w:t>
            </w:r>
          </w:p>
        </w:tc>
        <w:tc>
          <w:tcPr>
            <w:tcW w:w="6662" w:type="dxa"/>
            <w:vAlign w:val="center"/>
          </w:tcPr>
          <w:p w:rsidR="00AC499A" w:rsidRPr="00A0015D" w:rsidRDefault="004C68CF" w:rsidP="00AC499A">
            <w:pPr>
              <w:spacing w:after="0"/>
              <w:rPr>
                <w:rFonts w:cstheme="minorHAnsi"/>
                <w:sz w:val="24"/>
                <w:szCs w:val="24"/>
              </w:rPr>
            </w:pPr>
            <w:hyperlink r:id="rId13" w:history="1">
              <w:r w:rsidR="008A06E6" w:rsidRPr="004C68CF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https://www.youtube.com/watch?v=_7m0Q_m2ppg</w:t>
              </w:r>
            </w:hyperlink>
          </w:p>
          <w:p w:rsidR="008A06E6" w:rsidRPr="00AE1DB3" w:rsidRDefault="004C68CF" w:rsidP="00AC499A">
            <w:pPr>
              <w:spacing w:after="0"/>
              <w:rPr>
                <w:rFonts w:cstheme="minorHAnsi"/>
                <w:sz w:val="24"/>
                <w:szCs w:val="24"/>
              </w:rPr>
            </w:pPr>
            <w:hyperlink r:id="rId14" w:history="1">
              <w:r w:rsidR="008A06E6" w:rsidRPr="004C68CF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https://www.youtube.com/watch?v=_zurDAF1Fw4</w:t>
              </w:r>
            </w:hyperlink>
          </w:p>
        </w:tc>
        <w:tc>
          <w:tcPr>
            <w:tcW w:w="4961" w:type="dxa"/>
          </w:tcPr>
          <w:p w:rsidR="00AC499A" w:rsidRPr="00600E6F" w:rsidRDefault="00A011DE" w:rsidP="00A011DE">
            <w:pPr>
              <w:autoSpaceDE w:val="0"/>
              <w:autoSpaceDN w:val="0"/>
              <w:adjustRightInd w:val="0"/>
              <w:spacing w:after="0" w:line="240" w:lineRule="auto"/>
              <w:rPr>
                <w:rStyle w:val="watch-title"/>
                <w:rFonts w:cstheme="minorHAnsi"/>
              </w:rPr>
            </w:pPr>
            <w:r w:rsidRPr="00600E6F">
              <w:rPr>
                <w:rFonts w:cstheme="minorHAnsi"/>
              </w:rPr>
              <w:t>review of representation, display and description of the distributions of numerical variables: dot plots, stem plots</w:t>
            </w:r>
          </w:p>
        </w:tc>
      </w:tr>
      <w:tr w:rsidR="00AC499A" w:rsidRPr="00AE1DB3" w:rsidTr="00E9633B">
        <w:trPr>
          <w:trHeight w:val="985"/>
        </w:trPr>
        <w:tc>
          <w:tcPr>
            <w:tcW w:w="1939" w:type="dxa"/>
            <w:vAlign w:val="center"/>
          </w:tcPr>
          <w:p w:rsidR="00AC499A" w:rsidRPr="00DE402F" w:rsidRDefault="00A011DE" w:rsidP="00AC499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E402F">
              <w:rPr>
                <w:rFonts w:cstheme="minorHAnsi"/>
                <w:sz w:val="24"/>
                <w:szCs w:val="24"/>
              </w:rPr>
              <w:t>Median, range IQR</w:t>
            </w:r>
          </w:p>
        </w:tc>
        <w:tc>
          <w:tcPr>
            <w:tcW w:w="1884" w:type="dxa"/>
          </w:tcPr>
          <w:p w:rsidR="00A011DE" w:rsidRPr="00DE402F" w:rsidRDefault="00A011DE" w:rsidP="00A011D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E402F">
              <w:rPr>
                <w:rFonts w:cstheme="minorHAnsi"/>
                <w:sz w:val="24"/>
                <w:szCs w:val="24"/>
              </w:rPr>
              <w:t xml:space="preserve">Ex 2 B Page </w:t>
            </w:r>
            <w:r w:rsidR="00C374C5" w:rsidRPr="00DE402F">
              <w:rPr>
                <w:rFonts w:cstheme="minorHAnsi"/>
                <w:sz w:val="24"/>
                <w:szCs w:val="24"/>
              </w:rPr>
              <w:t>51</w:t>
            </w:r>
          </w:p>
          <w:p w:rsidR="00AC499A" w:rsidRPr="00DE402F" w:rsidRDefault="00A011DE" w:rsidP="00A011D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E402F">
              <w:rPr>
                <w:rFonts w:cstheme="minorHAnsi"/>
                <w:sz w:val="24"/>
                <w:szCs w:val="24"/>
              </w:rPr>
              <w:t>All Questions</w:t>
            </w:r>
          </w:p>
        </w:tc>
        <w:tc>
          <w:tcPr>
            <w:tcW w:w="6662" w:type="dxa"/>
            <w:vAlign w:val="center"/>
          </w:tcPr>
          <w:p w:rsidR="008A06E6" w:rsidRPr="00AE1DB3" w:rsidRDefault="004C68CF" w:rsidP="00AC499A">
            <w:pPr>
              <w:spacing w:after="0"/>
              <w:rPr>
                <w:rFonts w:cstheme="minorHAnsi"/>
                <w:sz w:val="24"/>
                <w:szCs w:val="24"/>
              </w:rPr>
            </w:pPr>
            <w:hyperlink r:id="rId15" w:history="1">
              <w:r w:rsidR="008A06E6" w:rsidRPr="004C68CF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https://www.youtube.com/watch?v=iAmaoAEyTLA</w:t>
              </w:r>
            </w:hyperlink>
          </w:p>
        </w:tc>
        <w:tc>
          <w:tcPr>
            <w:tcW w:w="4961" w:type="dxa"/>
          </w:tcPr>
          <w:p w:rsidR="00AC499A" w:rsidRPr="00600E6F" w:rsidRDefault="00C374C5" w:rsidP="00AC499A">
            <w:pPr>
              <w:spacing w:after="0" w:line="240" w:lineRule="auto"/>
              <w:rPr>
                <w:rStyle w:val="watch-title"/>
                <w:rFonts w:cstheme="minorHAnsi"/>
                <w:color w:val="222222"/>
                <w:kern w:val="36"/>
                <w:lang w:val="en"/>
              </w:rPr>
            </w:pPr>
            <w:r w:rsidRPr="00600E6F">
              <w:rPr>
                <w:rFonts w:cstheme="minorHAnsi"/>
              </w:rPr>
              <w:t>summary of the distributions of numerical variables;</w:t>
            </w:r>
          </w:p>
        </w:tc>
      </w:tr>
      <w:tr w:rsidR="00AC499A" w:rsidRPr="00AE1DB3" w:rsidTr="00E9633B">
        <w:trPr>
          <w:trHeight w:val="985"/>
        </w:trPr>
        <w:tc>
          <w:tcPr>
            <w:tcW w:w="1939" w:type="dxa"/>
            <w:vAlign w:val="center"/>
          </w:tcPr>
          <w:p w:rsidR="00AC499A" w:rsidRPr="00DE402F" w:rsidRDefault="00600E6F" w:rsidP="00AC499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E402F">
              <w:rPr>
                <w:rFonts w:cstheme="minorHAnsi"/>
                <w:sz w:val="24"/>
                <w:szCs w:val="24"/>
              </w:rPr>
              <w:t>Five-figure summary and box plot</w:t>
            </w:r>
          </w:p>
        </w:tc>
        <w:tc>
          <w:tcPr>
            <w:tcW w:w="1884" w:type="dxa"/>
          </w:tcPr>
          <w:p w:rsidR="00A011DE" w:rsidRPr="00DE402F" w:rsidRDefault="00A011DE" w:rsidP="00A011D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E402F">
              <w:rPr>
                <w:rFonts w:cstheme="minorHAnsi"/>
                <w:sz w:val="24"/>
                <w:szCs w:val="24"/>
              </w:rPr>
              <w:t xml:space="preserve">Ex 2 C Page </w:t>
            </w:r>
            <w:r w:rsidR="00600E6F" w:rsidRPr="00DE402F">
              <w:rPr>
                <w:rFonts w:cstheme="minorHAnsi"/>
                <w:sz w:val="24"/>
                <w:szCs w:val="24"/>
              </w:rPr>
              <w:t>59</w:t>
            </w:r>
          </w:p>
          <w:p w:rsidR="00AC499A" w:rsidRPr="00DE402F" w:rsidRDefault="00A011DE" w:rsidP="00A011D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E402F">
              <w:rPr>
                <w:rFonts w:cstheme="minorHAnsi"/>
                <w:sz w:val="24"/>
                <w:szCs w:val="24"/>
              </w:rPr>
              <w:t>All Questions</w:t>
            </w:r>
          </w:p>
        </w:tc>
        <w:tc>
          <w:tcPr>
            <w:tcW w:w="6662" w:type="dxa"/>
            <w:vAlign w:val="center"/>
          </w:tcPr>
          <w:p w:rsidR="00A0015D" w:rsidRDefault="004C68CF" w:rsidP="00AC499A">
            <w:pPr>
              <w:spacing w:after="0"/>
              <w:rPr>
                <w:rFonts w:cstheme="minorHAnsi"/>
                <w:sz w:val="24"/>
                <w:szCs w:val="24"/>
              </w:rPr>
            </w:pPr>
            <w:hyperlink r:id="rId16" w:history="1">
              <w:r w:rsidR="00A0015D" w:rsidRPr="004C68CF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https://www.youtube.com/watch?v=omOSu7_Z22o</w:t>
              </w:r>
            </w:hyperlink>
          </w:p>
          <w:p w:rsidR="00A0015D" w:rsidRDefault="004C68CF" w:rsidP="00AC499A">
            <w:pPr>
              <w:spacing w:after="0"/>
              <w:rPr>
                <w:rFonts w:cstheme="minorHAnsi"/>
                <w:sz w:val="24"/>
                <w:szCs w:val="24"/>
              </w:rPr>
            </w:pPr>
            <w:hyperlink r:id="rId17" w:history="1">
              <w:r w:rsidR="00A0015D" w:rsidRPr="004C68CF">
                <w:rPr>
                  <w:rStyle w:val="Hyperlink"/>
                  <w:rFonts w:cstheme="minorHAnsi"/>
                  <w:sz w:val="24"/>
                  <w:szCs w:val="24"/>
                </w:rPr>
                <w:t>http://www.classpad.com.au/cp2/index.php?me=BA4&amp;mn=401</w:t>
              </w:r>
            </w:hyperlink>
          </w:p>
          <w:p w:rsidR="00A0015D" w:rsidRDefault="004C68CF" w:rsidP="00AC499A">
            <w:pPr>
              <w:spacing w:after="0"/>
              <w:rPr>
                <w:rFonts w:cstheme="minorHAnsi"/>
                <w:sz w:val="24"/>
                <w:szCs w:val="24"/>
              </w:rPr>
            </w:pPr>
            <w:hyperlink r:id="rId18" w:history="1">
              <w:r w:rsidR="008F0FC2" w:rsidRPr="004C68CF">
                <w:rPr>
                  <w:rStyle w:val="Hyperlink"/>
                  <w:rFonts w:cstheme="minorHAnsi"/>
                  <w:sz w:val="24"/>
                  <w:szCs w:val="24"/>
                </w:rPr>
                <w:t>http://www.classpad.com.au/cp2/index.php?me=BA4&amp;mn=403</w:t>
              </w:r>
            </w:hyperlink>
          </w:p>
          <w:p w:rsidR="008F0FC2" w:rsidRDefault="004C68CF" w:rsidP="00AC499A">
            <w:pPr>
              <w:spacing w:after="0"/>
              <w:rPr>
                <w:rFonts w:cstheme="minorHAnsi"/>
                <w:sz w:val="24"/>
                <w:szCs w:val="24"/>
              </w:rPr>
            </w:pPr>
            <w:hyperlink r:id="rId19" w:history="1">
              <w:r w:rsidR="008F0FC2" w:rsidRPr="004C68CF">
                <w:rPr>
                  <w:rStyle w:val="Hyperlink"/>
                  <w:rFonts w:cstheme="minorHAnsi"/>
                  <w:sz w:val="24"/>
                  <w:szCs w:val="24"/>
                </w:rPr>
                <w:t>http://www.classpad.com.au/cp2/index.php?me=BA4&amp;mn=404</w:t>
              </w:r>
            </w:hyperlink>
          </w:p>
          <w:p w:rsidR="008F0FC2" w:rsidRPr="00AE1DB3" w:rsidRDefault="004C68CF" w:rsidP="00AC499A">
            <w:pPr>
              <w:spacing w:after="0"/>
              <w:rPr>
                <w:rFonts w:cstheme="minorHAnsi"/>
                <w:sz w:val="24"/>
                <w:szCs w:val="24"/>
              </w:rPr>
            </w:pPr>
            <w:hyperlink r:id="rId20" w:history="1">
              <w:r w:rsidR="008F0FC2" w:rsidRPr="004C68CF">
                <w:rPr>
                  <w:rStyle w:val="Hyperlink"/>
                  <w:rFonts w:cstheme="minorHAnsi"/>
                  <w:sz w:val="24"/>
                  <w:szCs w:val="24"/>
                </w:rPr>
                <w:t>http://www.classpad.com.au/cp2/index.php?me=BA4&amp;mn=405</w:t>
              </w:r>
            </w:hyperlink>
          </w:p>
        </w:tc>
        <w:tc>
          <w:tcPr>
            <w:tcW w:w="4961" w:type="dxa"/>
          </w:tcPr>
          <w:p w:rsidR="00AC499A" w:rsidRPr="00600E6F" w:rsidRDefault="00600E6F" w:rsidP="00600E6F">
            <w:pPr>
              <w:autoSpaceDE w:val="0"/>
              <w:autoSpaceDN w:val="0"/>
              <w:adjustRightInd w:val="0"/>
              <w:spacing w:after="0" w:line="240" w:lineRule="auto"/>
              <w:rPr>
                <w:rStyle w:val="watch-title"/>
                <w:rFonts w:cstheme="minorHAnsi"/>
              </w:rPr>
            </w:pPr>
            <w:r w:rsidRPr="00600E6F">
              <w:rPr>
                <w:rFonts w:cstheme="minorHAnsi"/>
              </w:rPr>
              <w:t xml:space="preserve">summary of the distributions of numerical variables; the five-number summary and boxplots (including the use of the lower fence (Q1 – 1.5 </w:t>
            </w:r>
            <w:r w:rsidRPr="00600E6F">
              <w:rPr>
                <w:rFonts w:eastAsia="SymbolMT" w:cstheme="minorHAnsi"/>
              </w:rPr>
              <w:t xml:space="preserve">× </w:t>
            </w:r>
            <w:r w:rsidRPr="00600E6F">
              <w:rPr>
                <w:rFonts w:cstheme="minorHAnsi"/>
              </w:rPr>
              <w:t xml:space="preserve">IQR) and upper fence (Q3 + 1.5 </w:t>
            </w:r>
            <w:r w:rsidRPr="00600E6F">
              <w:rPr>
                <w:rFonts w:eastAsia="SymbolMT" w:cstheme="minorHAnsi"/>
              </w:rPr>
              <w:t xml:space="preserve">× </w:t>
            </w:r>
            <w:r w:rsidRPr="00600E6F">
              <w:rPr>
                <w:rFonts w:cstheme="minorHAnsi"/>
              </w:rPr>
              <w:t>IQR) to identify and display possible outliers)</w:t>
            </w:r>
          </w:p>
        </w:tc>
      </w:tr>
    </w:tbl>
    <w:p w:rsidR="004822FE" w:rsidRDefault="004822FE">
      <w:r>
        <w:br w:type="page"/>
      </w:r>
    </w:p>
    <w:tbl>
      <w:tblPr>
        <w:tblStyle w:val="TableGrid"/>
        <w:tblW w:w="15446" w:type="dxa"/>
        <w:tblLayout w:type="fixed"/>
        <w:tblLook w:val="04A0" w:firstRow="1" w:lastRow="0" w:firstColumn="1" w:lastColumn="0" w:noHBand="0" w:noVBand="1"/>
      </w:tblPr>
      <w:tblGrid>
        <w:gridCol w:w="1939"/>
        <w:gridCol w:w="1884"/>
        <w:gridCol w:w="6662"/>
        <w:gridCol w:w="4961"/>
      </w:tblGrid>
      <w:tr w:rsidR="00A011DE" w:rsidRPr="00AE1DB3" w:rsidTr="00E9633B">
        <w:trPr>
          <w:trHeight w:val="985"/>
        </w:trPr>
        <w:tc>
          <w:tcPr>
            <w:tcW w:w="1939" w:type="dxa"/>
            <w:vAlign w:val="center"/>
          </w:tcPr>
          <w:p w:rsidR="00A011DE" w:rsidRPr="00DE402F" w:rsidRDefault="00600E6F" w:rsidP="00AC499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E402F">
              <w:rPr>
                <w:rFonts w:cstheme="minorHAnsi"/>
                <w:sz w:val="24"/>
                <w:szCs w:val="24"/>
              </w:rPr>
              <w:lastRenderedPageBreak/>
              <w:t>Relating box plot to shape</w:t>
            </w:r>
          </w:p>
        </w:tc>
        <w:tc>
          <w:tcPr>
            <w:tcW w:w="1884" w:type="dxa"/>
          </w:tcPr>
          <w:p w:rsidR="00A011DE" w:rsidRPr="00DE402F" w:rsidRDefault="00A011DE" w:rsidP="00A011D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E402F">
              <w:rPr>
                <w:rFonts w:cstheme="minorHAnsi"/>
                <w:sz w:val="24"/>
                <w:szCs w:val="24"/>
              </w:rPr>
              <w:t xml:space="preserve">Ex 2 D Page </w:t>
            </w:r>
            <w:r w:rsidR="00600E6F" w:rsidRPr="00DE402F">
              <w:rPr>
                <w:rFonts w:cstheme="minorHAnsi"/>
                <w:sz w:val="24"/>
                <w:szCs w:val="24"/>
              </w:rPr>
              <w:t>63</w:t>
            </w:r>
          </w:p>
          <w:p w:rsidR="00A011DE" w:rsidRPr="00DE402F" w:rsidRDefault="00A011DE" w:rsidP="00A011D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E402F">
              <w:rPr>
                <w:rFonts w:cstheme="minorHAnsi"/>
                <w:sz w:val="24"/>
                <w:szCs w:val="24"/>
              </w:rPr>
              <w:t>All Questions</w:t>
            </w:r>
          </w:p>
        </w:tc>
        <w:tc>
          <w:tcPr>
            <w:tcW w:w="6662" w:type="dxa"/>
            <w:vAlign w:val="center"/>
          </w:tcPr>
          <w:p w:rsidR="00A011DE" w:rsidRDefault="004C68CF" w:rsidP="00AC499A">
            <w:pPr>
              <w:spacing w:after="0"/>
              <w:rPr>
                <w:rFonts w:cstheme="minorHAnsi"/>
                <w:sz w:val="24"/>
                <w:szCs w:val="24"/>
              </w:rPr>
            </w:pPr>
            <w:hyperlink r:id="rId21" w:history="1">
              <w:r w:rsidR="008F0FC2" w:rsidRPr="004C68CF">
                <w:rPr>
                  <w:rStyle w:val="Hyperlink"/>
                  <w:rFonts w:cstheme="minorHAnsi"/>
                  <w:sz w:val="24"/>
                  <w:szCs w:val="24"/>
                </w:rPr>
                <w:t>https://www.khanacademy.org/math/ap-statistics/summarizing-quantitative-data-ap/stats-box-whisker-plots/v/interpreting-box-plots</w:t>
              </w:r>
            </w:hyperlink>
          </w:p>
          <w:p w:rsidR="008F0FC2" w:rsidRDefault="004C68CF" w:rsidP="00AC499A">
            <w:pPr>
              <w:spacing w:after="0"/>
              <w:rPr>
                <w:rFonts w:cstheme="minorHAnsi"/>
                <w:sz w:val="24"/>
                <w:szCs w:val="24"/>
              </w:rPr>
            </w:pPr>
            <w:hyperlink r:id="rId22" w:history="1">
              <w:r w:rsidR="00F932E6" w:rsidRPr="004C68CF">
                <w:rPr>
                  <w:rStyle w:val="Hyperlink"/>
                  <w:rFonts w:cstheme="minorHAnsi"/>
                  <w:sz w:val="24"/>
                  <w:szCs w:val="24"/>
                </w:rPr>
                <w:t>https://www.khanacademy.org/math/ap-statistics/summarizing-quantitative-data-ap/stats-box-whisker-plots/v/judging-outliers-in-a-dataset</w:t>
              </w:r>
            </w:hyperlink>
          </w:p>
          <w:p w:rsidR="00F932E6" w:rsidRPr="00AE1DB3" w:rsidRDefault="004C68CF" w:rsidP="00AC499A">
            <w:pPr>
              <w:spacing w:after="0"/>
              <w:rPr>
                <w:rFonts w:cstheme="minorHAnsi"/>
                <w:sz w:val="24"/>
                <w:szCs w:val="24"/>
              </w:rPr>
            </w:pPr>
            <w:hyperlink r:id="rId23" w:history="1">
              <w:r w:rsidR="00F932E6" w:rsidRPr="004C68CF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https://www.youtube.com/watch?v=L68iieC2Vgc</w:t>
              </w:r>
            </w:hyperlink>
          </w:p>
        </w:tc>
        <w:tc>
          <w:tcPr>
            <w:tcW w:w="4961" w:type="dxa"/>
          </w:tcPr>
          <w:p w:rsidR="00A011DE" w:rsidRPr="00EC736E" w:rsidRDefault="00600E6F" w:rsidP="00AC499A">
            <w:pPr>
              <w:spacing w:after="0" w:line="240" w:lineRule="auto"/>
              <w:rPr>
                <w:rStyle w:val="watch-title"/>
                <w:rFonts w:cstheme="minorHAnsi"/>
                <w:color w:val="222222"/>
                <w:kern w:val="36"/>
                <w:lang w:val="en"/>
              </w:rPr>
            </w:pPr>
            <w:r w:rsidRPr="00EC736E">
              <w:rPr>
                <w:rStyle w:val="watch-title"/>
                <w:rFonts w:cstheme="minorHAnsi"/>
                <w:color w:val="222222"/>
                <w:kern w:val="36"/>
                <w:lang w:val="en"/>
              </w:rPr>
              <w:t>Skew and the effect of outliers</w:t>
            </w:r>
          </w:p>
        </w:tc>
      </w:tr>
      <w:tr w:rsidR="00A011DE" w:rsidRPr="00AE1DB3" w:rsidTr="00E9633B">
        <w:trPr>
          <w:trHeight w:val="985"/>
        </w:trPr>
        <w:tc>
          <w:tcPr>
            <w:tcW w:w="1939" w:type="dxa"/>
            <w:vAlign w:val="center"/>
          </w:tcPr>
          <w:p w:rsidR="00A011DE" w:rsidRPr="00DE402F" w:rsidRDefault="00600E6F" w:rsidP="00AC499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E402F">
              <w:rPr>
                <w:rFonts w:cstheme="minorHAnsi"/>
                <w:sz w:val="24"/>
                <w:szCs w:val="24"/>
              </w:rPr>
              <w:t>Using box plots to describe and compare</w:t>
            </w:r>
          </w:p>
        </w:tc>
        <w:tc>
          <w:tcPr>
            <w:tcW w:w="1884" w:type="dxa"/>
          </w:tcPr>
          <w:p w:rsidR="00A011DE" w:rsidRPr="00DE402F" w:rsidRDefault="00A011DE" w:rsidP="00A011D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E402F">
              <w:rPr>
                <w:rFonts w:cstheme="minorHAnsi"/>
                <w:sz w:val="24"/>
                <w:szCs w:val="24"/>
              </w:rPr>
              <w:t>Ex 2 E Page 45</w:t>
            </w:r>
          </w:p>
          <w:p w:rsidR="00A011DE" w:rsidRPr="00DE402F" w:rsidRDefault="00A011DE" w:rsidP="00A011D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E402F">
              <w:rPr>
                <w:rFonts w:cstheme="minorHAnsi"/>
                <w:sz w:val="24"/>
                <w:szCs w:val="24"/>
              </w:rPr>
              <w:t>All Questions</w:t>
            </w:r>
          </w:p>
        </w:tc>
        <w:tc>
          <w:tcPr>
            <w:tcW w:w="6662" w:type="dxa"/>
            <w:vAlign w:val="center"/>
          </w:tcPr>
          <w:p w:rsidR="00F932E6" w:rsidRDefault="004C68CF" w:rsidP="00AC499A">
            <w:pPr>
              <w:spacing w:after="0"/>
              <w:rPr>
                <w:rFonts w:cstheme="minorHAnsi"/>
                <w:sz w:val="24"/>
                <w:szCs w:val="24"/>
              </w:rPr>
            </w:pPr>
            <w:hyperlink r:id="rId24" w:history="1">
              <w:r w:rsidR="00F932E6" w:rsidRPr="004C68CF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https://www.youtube.com/watch?v=Q2OF86ZUYMs</w:t>
              </w:r>
            </w:hyperlink>
          </w:p>
          <w:p w:rsidR="008F0FC2" w:rsidRPr="00AE1DB3" w:rsidRDefault="004C68CF" w:rsidP="00AC499A">
            <w:pPr>
              <w:spacing w:after="0"/>
              <w:rPr>
                <w:rFonts w:cstheme="minorHAnsi"/>
                <w:sz w:val="24"/>
                <w:szCs w:val="24"/>
              </w:rPr>
            </w:pPr>
            <w:hyperlink r:id="rId25" w:history="1">
              <w:r w:rsidR="008F0FC2" w:rsidRPr="004C68CF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https://www.youtube.com/watch?v=eUkgf-2NVO8</w:t>
              </w:r>
            </w:hyperlink>
          </w:p>
        </w:tc>
        <w:tc>
          <w:tcPr>
            <w:tcW w:w="4961" w:type="dxa"/>
          </w:tcPr>
          <w:p w:rsidR="00A011DE" w:rsidRPr="00DE2F76" w:rsidRDefault="00600E6F" w:rsidP="00AC499A">
            <w:pPr>
              <w:spacing w:after="0" w:line="240" w:lineRule="auto"/>
              <w:rPr>
                <w:rStyle w:val="watch-title"/>
                <w:rFonts w:cstheme="minorHAnsi"/>
                <w:color w:val="222222"/>
                <w:kern w:val="36"/>
                <w:lang w:val="en"/>
              </w:rPr>
            </w:pPr>
            <w:r w:rsidRPr="00DE2F76">
              <w:rPr>
                <w:rFonts w:cstheme="minorHAnsi"/>
              </w:rPr>
              <w:t>use of the distribution/s of one or more numerical variables to answer statistical questions</w:t>
            </w:r>
          </w:p>
        </w:tc>
      </w:tr>
      <w:tr w:rsidR="00A011DE" w:rsidRPr="00AE1DB3" w:rsidTr="00E9633B">
        <w:trPr>
          <w:trHeight w:val="985"/>
        </w:trPr>
        <w:tc>
          <w:tcPr>
            <w:tcW w:w="1939" w:type="dxa"/>
            <w:vAlign w:val="center"/>
          </w:tcPr>
          <w:p w:rsidR="00A011DE" w:rsidRPr="00DE402F" w:rsidRDefault="00600E6F" w:rsidP="00AC499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E402F">
              <w:rPr>
                <w:rFonts w:cstheme="minorHAnsi"/>
                <w:sz w:val="24"/>
                <w:szCs w:val="24"/>
              </w:rPr>
              <w:t>Centre and spread of symmetric distributions</w:t>
            </w:r>
          </w:p>
        </w:tc>
        <w:tc>
          <w:tcPr>
            <w:tcW w:w="1884" w:type="dxa"/>
          </w:tcPr>
          <w:p w:rsidR="00A011DE" w:rsidRPr="00DE402F" w:rsidRDefault="00A011DE" w:rsidP="00A011D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E402F">
              <w:rPr>
                <w:rFonts w:cstheme="minorHAnsi"/>
                <w:sz w:val="24"/>
                <w:szCs w:val="24"/>
              </w:rPr>
              <w:t>Ex 2 F</w:t>
            </w:r>
            <w:r w:rsidR="00600E6F" w:rsidRPr="00DE402F">
              <w:rPr>
                <w:rFonts w:cstheme="minorHAnsi"/>
                <w:sz w:val="24"/>
                <w:szCs w:val="24"/>
              </w:rPr>
              <w:t>-1</w:t>
            </w:r>
            <w:r w:rsidRPr="00DE402F">
              <w:rPr>
                <w:rFonts w:cstheme="minorHAnsi"/>
                <w:sz w:val="24"/>
                <w:szCs w:val="24"/>
              </w:rPr>
              <w:t xml:space="preserve"> Page </w:t>
            </w:r>
            <w:r w:rsidR="00600E6F" w:rsidRPr="00DE402F">
              <w:rPr>
                <w:rFonts w:cstheme="minorHAnsi"/>
                <w:sz w:val="24"/>
                <w:szCs w:val="24"/>
              </w:rPr>
              <w:t>69</w:t>
            </w:r>
          </w:p>
          <w:p w:rsidR="00A011DE" w:rsidRPr="00DE402F" w:rsidRDefault="00A011DE" w:rsidP="00A011D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E402F">
              <w:rPr>
                <w:rFonts w:cstheme="minorHAnsi"/>
                <w:sz w:val="24"/>
                <w:szCs w:val="24"/>
              </w:rPr>
              <w:t>All Questions</w:t>
            </w:r>
          </w:p>
          <w:p w:rsidR="00600E6F" w:rsidRPr="00DE402F" w:rsidRDefault="00600E6F" w:rsidP="00600E6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E402F">
              <w:rPr>
                <w:rFonts w:cstheme="minorHAnsi"/>
                <w:sz w:val="24"/>
                <w:szCs w:val="24"/>
              </w:rPr>
              <w:t>Ex 2 F-2 Page 73</w:t>
            </w:r>
          </w:p>
          <w:p w:rsidR="00600E6F" w:rsidRPr="00DE402F" w:rsidRDefault="00600E6F" w:rsidP="00600E6F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E402F">
              <w:rPr>
                <w:rFonts w:cstheme="minorHAnsi"/>
                <w:sz w:val="24"/>
                <w:szCs w:val="24"/>
              </w:rPr>
              <w:t>All Questions</w:t>
            </w:r>
          </w:p>
        </w:tc>
        <w:tc>
          <w:tcPr>
            <w:tcW w:w="6662" w:type="dxa"/>
            <w:vAlign w:val="center"/>
          </w:tcPr>
          <w:p w:rsidR="00A011DE" w:rsidRDefault="004C68CF" w:rsidP="00AC499A">
            <w:pPr>
              <w:spacing w:after="0"/>
              <w:rPr>
                <w:rFonts w:cstheme="minorHAnsi"/>
                <w:sz w:val="24"/>
                <w:szCs w:val="24"/>
              </w:rPr>
            </w:pPr>
            <w:hyperlink r:id="rId26" w:history="1">
              <w:r w:rsidR="00573A22" w:rsidRPr="004C68CF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https://www.youtube.com/watch?v=GUHH0h51DAc</w:t>
              </w:r>
            </w:hyperlink>
          </w:p>
          <w:p w:rsidR="00573A22" w:rsidRDefault="004C68CF" w:rsidP="00AC499A">
            <w:pPr>
              <w:spacing w:after="0"/>
              <w:rPr>
                <w:rFonts w:cstheme="minorHAnsi"/>
                <w:sz w:val="24"/>
                <w:szCs w:val="24"/>
              </w:rPr>
            </w:pPr>
            <w:hyperlink r:id="rId27" w:history="1">
              <w:r w:rsidR="00573A22" w:rsidRPr="004C68CF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https://www.youtube.com/watch?v=VpQVQv5DSe8</w:t>
              </w:r>
            </w:hyperlink>
          </w:p>
          <w:p w:rsidR="00573A22" w:rsidRPr="00AE1DB3" w:rsidRDefault="004C68CF" w:rsidP="00AC499A">
            <w:pPr>
              <w:spacing w:after="0"/>
              <w:rPr>
                <w:rFonts w:cstheme="minorHAnsi"/>
                <w:sz w:val="24"/>
                <w:szCs w:val="24"/>
              </w:rPr>
            </w:pPr>
            <w:hyperlink r:id="rId28" w:history="1">
              <w:r w:rsidR="00573A22" w:rsidRPr="004C68CF">
                <w:rPr>
                  <w:rStyle w:val="Hyperlink"/>
                  <w:rFonts w:cstheme="minorHAnsi"/>
                  <w:sz w:val="24"/>
                  <w:szCs w:val="24"/>
                </w:rPr>
                <w:t>https://www.khanacademy.org/math/ap-statistics/summarizing-quantitative-data-ap/measuring-spread-quantitative/v/mean-and-standard-deviation-versus-median-and-iqr</w:t>
              </w:r>
            </w:hyperlink>
          </w:p>
        </w:tc>
        <w:tc>
          <w:tcPr>
            <w:tcW w:w="4961" w:type="dxa"/>
          </w:tcPr>
          <w:p w:rsidR="00A011DE" w:rsidRPr="00DE2F76" w:rsidRDefault="00600E6F" w:rsidP="00600E6F">
            <w:pPr>
              <w:autoSpaceDE w:val="0"/>
              <w:autoSpaceDN w:val="0"/>
              <w:adjustRightInd w:val="0"/>
              <w:spacing w:after="0" w:line="240" w:lineRule="auto"/>
              <w:rPr>
                <w:rStyle w:val="watch-title"/>
                <w:rFonts w:cstheme="minorHAnsi"/>
              </w:rPr>
            </w:pPr>
            <w:r w:rsidRPr="00DE2F76">
              <w:rPr>
                <w:rFonts w:cstheme="minorHAnsi"/>
              </w:rPr>
              <w:t>the sample mean and standard deviation and their use in comparing data distributions in terms of centre and spread</w:t>
            </w:r>
          </w:p>
        </w:tc>
      </w:tr>
      <w:tr w:rsidR="00A011DE" w:rsidRPr="00AE1DB3" w:rsidTr="00E9633B">
        <w:trPr>
          <w:trHeight w:val="985"/>
        </w:trPr>
        <w:tc>
          <w:tcPr>
            <w:tcW w:w="1939" w:type="dxa"/>
            <w:vAlign w:val="center"/>
          </w:tcPr>
          <w:p w:rsidR="00A011DE" w:rsidRPr="00DE402F" w:rsidRDefault="00600E6F" w:rsidP="00AC499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E402F">
              <w:rPr>
                <w:rFonts w:cstheme="minorHAnsi"/>
                <w:sz w:val="24"/>
                <w:szCs w:val="24"/>
              </w:rPr>
              <w:t>Normal distribution and the 68-95-99.7% rule</w:t>
            </w:r>
          </w:p>
        </w:tc>
        <w:tc>
          <w:tcPr>
            <w:tcW w:w="1884" w:type="dxa"/>
          </w:tcPr>
          <w:p w:rsidR="00A011DE" w:rsidRPr="00DE402F" w:rsidRDefault="00A011DE" w:rsidP="00A011D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E402F">
              <w:rPr>
                <w:rFonts w:cstheme="minorHAnsi"/>
                <w:sz w:val="24"/>
                <w:szCs w:val="24"/>
              </w:rPr>
              <w:t xml:space="preserve">Ex 2 G Page </w:t>
            </w:r>
            <w:r w:rsidR="00600E6F" w:rsidRPr="00DE402F">
              <w:rPr>
                <w:rFonts w:cstheme="minorHAnsi"/>
                <w:sz w:val="24"/>
                <w:szCs w:val="24"/>
              </w:rPr>
              <w:t>77</w:t>
            </w:r>
          </w:p>
          <w:p w:rsidR="00A011DE" w:rsidRPr="00DE402F" w:rsidRDefault="00A011DE" w:rsidP="00A011D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E402F">
              <w:rPr>
                <w:rFonts w:cstheme="minorHAnsi"/>
                <w:sz w:val="24"/>
                <w:szCs w:val="24"/>
              </w:rPr>
              <w:t>All Questions</w:t>
            </w:r>
          </w:p>
        </w:tc>
        <w:tc>
          <w:tcPr>
            <w:tcW w:w="6662" w:type="dxa"/>
            <w:vAlign w:val="center"/>
          </w:tcPr>
          <w:p w:rsidR="00E9633B" w:rsidRDefault="004C68CF" w:rsidP="00AC499A">
            <w:pPr>
              <w:spacing w:after="0"/>
              <w:rPr>
                <w:rFonts w:cstheme="minorHAnsi"/>
                <w:sz w:val="24"/>
                <w:szCs w:val="24"/>
              </w:rPr>
            </w:pPr>
            <w:hyperlink r:id="rId29" w:history="1">
              <w:r w:rsidR="00E9633B" w:rsidRPr="004C68CF">
                <w:rPr>
                  <w:rStyle w:val="Hyperlink"/>
                  <w:rFonts w:cstheme="minorHAnsi"/>
                  <w:sz w:val="24"/>
                  <w:szCs w:val="24"/>
                </w:rPr>
                <w:t>https://www.statisticshowto.datasciencecentral.com/68-95-99-7-rule/</w:t>
              </w:r>
            </w:hyperlink>
          </w:p>
          <w:p w:rsidR="00A011DE" w:rsidRDefault="004C68CF" w:rsidP="00AC499A">
            <w:pPr>
              <w:spacing w:after="0"/>
              <w:rPr>
                <w:rFonts w:cstheme="minorHAnsi"/>
                <w:sz w:val="24"/>
                <w:szCs w:val="24"/>
              </w:rPr>
            </w:pPr>
            <w:hyperlink r:id="rId30" w:history="1">
              <w:r w:rsidR="00E9633B" w:rsidRPr="004C68CF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https://www.youtube.com/watch?v=cgxPcdPbujI</w:t>
              </w:r>
            </w:hyperlink>
          </w:p>
          <w:p w:rsidR="00E9633B" w:rsidRPr="00AE1DB3" w:rsidRDefault="004C68CF" w:rsidP="00AC499A">
            <w:pPr>
              <w:spacing w:after="0"/>
              <w:rPr>
                <w:rFonts w:cstheme="minorHAnsi"/>
                <w:sz w:val="24"/>
                <w:szCs w:val="24"/>
              </w:rPr>
            </w:pPr>
            <w:hyperlink r:id="rId31" w:history="1">
              <w:r w:rsidR="00E9633B" w:rsidRPr="004C68CF">
                <w:rPr>
                  <w:rStyle w:val="Hyperlink"/>
                  <w:rFonts w:cstheme="minorHAnsi"/>
                  <w:sz w:val="24"/>
                  <w:szCs w:val="24"/>
                </w:rPr>
                <w:t>https://www.statisticshowto.datasciencecentral.com/probability-and-statistics/normal-distributions/</w:t>
              </w:r>
            </w:hyperlink>
          </w:p>
        </w:tc>
        <w:tc>
          <w:tcPr>
            <w:tcW w:w="4961" w:type="dxa"/>
          </w:tcPr>
          <w:p w:rsidR="00A011DE" w:rsidRPr="00DE2F76" w:rsidRDefault="00EC736E" w:rsidP="00EC736E">
            <w:pPr>
              <w:autoSpaceDE w:val="0"/>
              <w:autoSpaceDN w:val="0"/>
              <w:adjustRightInd w:val="0"/>
              <w:spacing w:after="0" w:line="240" w:lineRule="auto"/>
              <w:rPr>
                <w:rStyle w:val="watch-title"/>
                <w:rFonts w:cstheme="minorHAnsi"/>
              </w:rPr>
            </w:pPr>
            <w:r w:rsidRPr="00DE2F76">
              <w:rPr>
                <w:rFonts w:cstheme="minorHAnsi"/>
              </w:rPr>
              <w:t>the normal model for bell-shaped distributions and the use of the 68–95–99.7% rule to estimate percentages and to give meaning to the standard deviation</w:t>
            </w:r>
          </w:p>
        </w:tc>
      </w:tr>
      <w:tr w:rsidR="00AC499A" w:rsidRPr="00AE1DB3" w:rsidTr="00E9633B">
        <w:trPr>
          <w:trHeight w:val="985"/>
        </w:trPr>
        <w:tc>
          <w:tcPr>
            <w:tcW w:w="1939" w:type="dxa"/>
            <w:vAlign w:val="center"/>
          </w:tcPr>
          <w:p w:rsidR="00AC499A" w:rsidRPr="00DE402F" w:rsidRDefault="00600E6F" w:rsidP="00AC499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E402F">
              <w:rPr>
                <w:rFonts w:cstheme="minorHAnsi"/>
                <w:sz w:val="24"/>
                <w:szCs w:val="24"/>
              </w:rPr>
              <w:t>Standard scores</w:t>
            </w:r>
          </w:p>
        </w:tc>
        <w:tc>
          <w:tcPr>
            <w:tcW w:w="1884" w:type="dxa"/>
          </w:tcPr>
          <w:p w:rsidR="00A011DE" w:rsidRPr="00DE402F" w:rsidRDefault="00A011DE" w:rsidP="00A011D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E402F">
              <w:rPr>
                <w:rFonts w:cstheme="minorHAnsi"/>
                <w:sz w:val="24"/>
                <w:szCs w:val="24"/>
              </w:rPr>
              <w:t xml:space="preserve">Ex 2 H Page </w:t>
            </w:r>
            <w:r w:rsidR="00600E6F" w:rsidRPr="00DE402F">
              <w:rPr>
                <w:rFonts w:cstheme="minorHAnsi"/>
                <w:sz w:val="24"/>
                <w:szCs w:val="24"/>
              </w:rPr>
              <w:t>82</w:t>
            </w:r>
          </w:p>
          <w:p w:rsidR="00AC499A" w:rsidRPr="00DE402F" w:rsidRDefault="00A011DE" w:rsidP="00A011D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E402F">
              <w:rPr>
                <w:rFonts w:cstheme="minorHAnsi"/>
                <w:sz w:val="24"/>
                <w:szCs w:val="24"/>
              </w:rPr>
              <w:t>All Questions</w:t>
            </w:r>
          </w:p>
        </w:tc>
        <w:tc>
          <w:tcPr>
            <w:tcW w:w="6662" w:type="dxa"/>
            <w:vAlign w:val="center"/>
          </w:tcPr>
          <w:p w:rsidR="00AC499A" w:rsidRDefault="004C68CF" w:rsidP="00AC499A">
            <w:pPr>
              <w:spacing w:after="0"/>
              <w:rPr>
                <w:rFonts w:cstheme="minorHAnsi"/>
                <w:sz w:val="24"/>
                <w:szCs w:val="24"/>
              </w:rPr>
            </w:pPr>
            <w:hyperlink r:id="rId32" w:history="1">
              <w:r w:rsidR="00E9633B" w:rsidRPr="004C68CF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https://www.youtube.com/watch?v=HJHiBI9kUMQ</w:t>
              </w:r>
            </w:hyperlink>
          </w:p>
          <w:p w:rsidR="00E9633B" w:rsidRPr="00AE1DB3" w:rsidRDefault="004C68CF" w:rsidP="00AC499A">
            <w:pPr>
              <w:spacing w:after="0"/>
              <w:rPr>
                <w:rFonts w:cstheme="minorHAnsi"/>
                <w:sz w:val="24"/>
                <w:szCs w:val="24"/>
              </w:rPr>
            </w:pPr>
            <w:hyperlink r:id="rId33" w:history="1">
              <w:r w:rsidR="00E9633B" w:rsidRPr="004C68CF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https://www.youtube.com/watch?v=mFYvUxOO2T4</w:t>
              </w:r>
            </w:hyperlink>
          </w:p>
        </w:tc>
        <w:tc>
          <w:tcPr>
            <w:tcW w:w="4961" w:type="dxa"/>
          </w:tcPr>
          <w:p w:rsidR="00AC499A" w:rsidRPr="00DE2F76" w:rsidRDefault="00EC736E" w:rsidP="00EC736E">
            <w:pPr>
              <w:autoSpaceDE w:val="0"/>
              <w:autoSpaceDN w:val="0"/>
              <w:adjustRightInd w:val="0"/>
              <w:spacing w:after="0" w:line="240" w:lineRule="auto"/>
              <w:rPr>
                <w:rStyle w:val="watch-title"/>
                <w:rFonts w:cstheme="minorHAnsi"/>
              </w:rPr>
            </w:pPr>
            <w:r w:rsidRPr="00DE2F76">
              <w:rPr>
                <w:rFonts w:cstheme="minorHAnsi"/>
              </w:rPr>
              <w:t>standardised values (z-scores) and their use in comparing data values across distributions</w:t>
            </w:r>
          </w:p>
        </w:tc>
      </w:tr>
      <w:tr w:rsidR="00A011DE" w:rsidRPr="00AE1DB3" w:rsidTr="00E9633B">
        <w:trPr>
          <w:trHeight w:val="985"/>
        </w:trPr>
        <w:tc>
          <w:tcPr>
            <w:tcW w:w="1939" w:type="dxa"/>
            <w:vAlign w:val="center"/>
          </w:tcPr>
          <w:p w:rsidR="00A011DE" w:rsidRPr="00DE402F" w:rsidRDefault="00DE2F76" w:rsidP="00AC499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E402F">
              <w:rPr>
                <w:rFonts w:cstheme="minorHAnsi"/>
                <w:sz w:val="24"/>
                <w:szCs w:val="24"/>
              </w:rPr>
              <w:t>Population and samples</w:t>
            </w:r>
          </w:p>
        </w:tc>
        <w:tc>
          <w:tcPr>
            <w:tcW w:w="1884" w:type="dxa"/>
          </w:tcPr>
          <w:p w:rsidR="00A011DE" w:rsidRPr="00DE402F" w:rsidRDefault="00A011DE" w:rsidP="00A011D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E402F">
              <w:rPr>
                <w:rFonts w:cstheme="minorHAnsi"/>
                <w:sz w:val="24"/>
                <w:szCs w:val="24"/>
              </w:rPr>
              <w:t>Ex 2 I</w:t>
            </w:r>
            <w:r w:rsidR="00DE402F">
              <w:rPr>
                <w:rFonts w:cstheme="minorHAnsi"/>
                <w:sz w:val="24"/>
                <w:szCs w:val="24"/>
              </w:rPr>
              <w:t xml:space="preserve"> - Handout</w:t>
            </w:r>
          </w:p>
          <w:p w:rsidR="00A011DE" w:rsidRPr="00DE402F" w:rsidRDefault="00A011DE" w:rsidP="00A011DE">
            <w:pPr>
              <w:pStyle w:val="NoSpacing"/>
              <w:rPr>
                <w:rFonts w:cstheme="minorHAnsi"/>
                <w:sz w:val="24"/>
                <w:szCs w:val="24"/>
              </w:rPr>
            </w:pPr>
            <w:r w:rsidRPr="00DE402F">
              <w:rPr>
                <w:rFonts w:cstheme="minorHAnsi"/>
                <w:sz w:val="24"/>
                <w:szCs w:val="24"/>
              </w:rPr>
              <w:t>All Questions</w:t>
            </w:r>
          </w:p>
        </w:tc>
        <w:tc>
          <w:tcPr>
            <w:tcW w:w="6662" w:type="dxa"/>
            <w:vAlign w:val="center"/>
          </w:tcPr>
          <w:p w:rsidR="00A011DE" w:rsidRDefault="004C68CF" w:rsidP="00AC499A">
            <w:pPr>
              <w:spacing w:after="0"/>
              <w:rPr>
                <w:rFonts w:cstheme="minorHAnsi"/>
                <w:sz w:val="24"/>
                <w:szCs w:val="24"/>
              </w:rPr>
            </w:pPr>
            <w:hyperlink r:id="rId34" w:history="1">
              <w:r w:rsidR="00E9633B" w:rsidRPr="004C68CF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https://www.youtube.com/watch?v=eIZD1BFfw8E</w:t>
              </w:r>
            </w:hyperlink>
          </w:p>
          <w:p w:rsidR="00E9633B" w:rsidRDefault="004C68CF" w:rsidP="00AC499A">
            <w:pPr>
              <w:spacing w:after="0"/>
              <w:rPr>
                <w:rFonts w:cstheme="minorHAnsi"/>
                <w:sz w:val="24"/>
                <w:szCs w:val="24"/>
              </w:rPr>
            </w:pPr>
            <w:hyperlink r:id="rId35" w:history="1">
              <w:r w:rsidR="004822FE" w:rsidRPr="004C68CF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https://www.youtube.com/watch?v=nzxjLbENmRw</w:t>
              </w:r>
            </w:hyperlink>
          </w:p>
          <w:p w:rsidR="004822FE" w:rsidRPr="00AE1DB3" w:rsidRDefault="004C68CF" w:rsidP="00AC499A">
            <w:pPr>
              <w:spacing w:after="0"/>
              <w:rPr>
                <w:rFonts w:cstheme="minorHAnsi"/>
                <w:sz w:val="24"/>
                <w:szCs w:val="24"/>
              </w:rPr>
            </w:pPr>
            <w:hyperlink r:id="rId36" w:history="1">
              <w:r w:rsidR="004822FE" w:rsidRPr="004C68CF">
                <w:rPr>
                  <w:rStyle w:val="Hyperlink"/>
                  <w:rFonts w:cstheme="minorHAnsi"/>
                  <w:sz w:val="24"/>
                  <w:szCs w:val="24"/>
                </w:rPr>
                <w:t>https://www.youtube.com/watch?v=DEMewcYYTQw</w:t>
              </w:r>
            </w:hyperlink>
          </w:p>
        </w:tc>
        <w:tc>
          <w:tcPr>
            <w:tcW w:w="4961" w:type="dxa"/>
          </w:tcPr>
          <w:p w:rsidR="00A011DE" w:rsidRPr="00DE2F76" w:rsidRDefault="00DE2F76" w:rsidP="00DE2F76">
            <w:pPr>
              <w:autoSpaceDE w:val="0"/>
              <w:autoSpaceDN w:val="0"/>
              <w:adjustRightInd w:val="0"/>
              <w:spacing w:after="0" w:line="240" w:lineRule="auto"/>
              <w:rPr>
                <w:rStyle w:val="watch-title"/>
                <w:rFonts w:cstheme="minorHAnsi"/>
              </w:rPr>
            </w:pPr>
            <w:r w:rsidRPr="00DE2F76">
              <w:rPr>
                <w:rFonts w:cstheme="minorHAnsi"/>
              </w:rPr>
              <w:t xml:space="preserve">population and sample, random numbers and their use to draw simple random samples from a population or randomly allocate subjects to groups, the difference between population parameters (e.g., </w:t>
            </w:r>
            <w:r w:rsidRPr="00DE2F76">
              <w:rPr>
                <w:rFonts w:cstheme="minorHAnsi"/>
                <w:i/>
                <w:iCs/>
              </w:rPr>
              <w:t xml:space="preserve">μ </w:t>
            </w:r>
            <w:r w:rsidRPr="00DE2F76">
              <w:rPr>
                <w:rFonts w:cstheme="minorHAnsi"/>
              </w:rPr>
              <w:t xml:space="preserve">and </w:t>
            </w:r>
            <w:r w:rsidRPr="00DE2F76">
              <w:rPr>
                <w:rFonts w:eastAsia="SymbolMT" w:cstheme="minorHAnsi"/>
              </w:rPr>
              <w:t xml:space="preserve">σ </w:t>
            </w:r>
            <w:r w:rsidRPr="00DE2F76">
              <w:rPr>
                <w:rFonts w:cstheme="minorHAnsi"/>
              </w:rPr>
              <w:t xml:space="preserve">), sample statistics (e.g., </w:t>
            </w:r>
            <w:r w:rsidRPr="00DE2F76">
              <w:rPr>
                <w:rFonts w:cstheme="minorHAnsi"/>
                <w:i/>
                <w:iCs/>
              </w:rPr>
              <w:t xml:space="preserve">x </w:t>
            </w:r>
            <w:r w:rsidRPr="00DE2F76">
              <w:rPr>
                <w:rFonts w:cstheme="minorHAnsi"/>
              </w:rPr>
              <w:t xml:space="preserve">and </w:t>
            </w:r>
            <w:r w:rsidRPr="00DE2F76">
              <w:rPr>
                <w:rFonts w:cstheme="minorHAnsi"/>
                <w:i/>
                <w:iCs/>
              </w:rPr>
              <w:t>s</w:t>
            </w:r>
            <w:r w:rsidRPr="00DE2F76">
              <w:rPr>
                <w:rFonts w:cstheme="minorHAnsi"/>
              </w:rPr>
              <w:t>).</w:t>
            </w:r>
          </w:p>
        </w:tc>
      </w:tr>
      <w:tr w:rsidR="00AC499A" w:rsidRPr="00AE1DB3" w:rsidTr="00E9633B">
        <w:tc>
          <w:tcPr>
            <w:tcW w:w="1939" w:type="dxa"/>
            <w:vAlign w:val="center"/>
          </w:tcPr>
          <w:p w:rsidR="00AC499A" w:rsidRPr="00DE402F" w:rsidRDefault="00AC499A" w:rsidP="00AC499A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DE402F">
              <w:rPr>
                <w:rFonts w:cstheme="minorHAnsi"/>
                <w:sz w:val="24"/>
                <w:szCs w:val="24"/>
              </w:rPr>
              <w:t>Review</w:t>
            </w:r>
          </w:p>
        </w:tc>
        <w:tc>
          <w:tcPr>
            <w:tcW w:w="1884" w:type="dxa"/>
          </w:tcPr>
          <w:p w:rsidR="00AC499A" w:rsidRDefault="00DE402F" w:rsidP="00AC499A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Pages 36-40</w:t>
            </w:r>
          </w:p>
          <w:p w:rsidR="00DE402F" w:rsidRPr="00DE402F" w:rsidRDefault="00DE402F" w:rsidP="00AC499A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Pages 85-90</w:t>
            </w:r>
          </w:p>
        </w:tc>
        <w:tc>
          <w:tcPr>
            <w:tcW w:w="6662" w:type="dxa"/>
            <w:vAlign w:val="center"/>
          </w:tcPr>
          <w:p w:rsidR="00AC499A" w:rsidRPr="00AE1DB3" w:rsidRDefault="00AC499A" w:rsidP="00AC499A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961" w:type="dxa"/>
          </w:tcPr>
          <w:p w:rsidR="00AC499A" w:rsidRPr="00AC499A" w:rsidRDefault="00AC499A" w:rsidP="00AC499A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A66B63" w:rsidRPr="00AE1DB3" w:rsidRDefault="00A66B63" w:rsidP="000E5A63">
      <w:pPr>
        <w:spacing w:after="0"/>
        <w:rPr>
          <w:rFonts w:cstheme="minorHAnsi"/>
        </w:rPr>
      </w:pPr>
    </w:p>
    <w:p w:rsidR="001C1B52" w:rsidRPr="000E5A63" w:rsidRDefault="004822FE" w:rsidP="000E5A63">
      <w:pPr>
        <w:spacing w:after="0"/>
        <w:rPr>
          <w:rFonts w:cstheme="minorHAnsi"/>
          <w:color w:val="C00000"/>
          <w:sz w:val="28"/>
          <w:szCs w:val="28"/>
        </w:rPr>
      </w:pPr>
      <w:r w:rsidRPr="000E5A63">
        <w:rPr>
          <w:rFonts w:cstheme="minorHAnsi"/>
          <w:color w:val="C00000"/>
          <w:sz w:val="28"/>
          <w:szCs w:val="28"/>
        </w:rPr>
        <w:t xml:space="preserve">Classpad help videos:   </w:t>
      </w:r>
      <w:hyperlink r:id="rId37" w:history="1">
        <w:r w:rsidR="00D43C34" w:rsidRPr="004C68CF">
          <w:rPr>
            <w:rStyle w:val="Hyperlink"/>
            <w:rFonts w:cstheme="minorHAnsi"/>
            <w:sz w:val="28"/>
            <w:szCs w:val="28"/>
          </w:rPr>
          <w:t>http://www.classpad.com.au/cp2/index.php?me=BA4&amp;mn=400</w:t>
        </w:r>
      </w:hyperlink>
      <w:bookmarkStart w:id="0" w:name="_GoBack"/>
      <w:bookmarkEnd w:id="0"/>
    </w:p>
    <w:sectPr w:rsidR="001C1B52" w:rsidRPr="000E5A63" w:rsidSect="00E9633B">
      <w:pgSz w:w="16839" w:h="11907" w:orient="landscape" w:code="9"/>
      <w:pgMar w:top="568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B63"/>
    <w:rsid w:val="000E5A63"/>
    <w:rsid w:val="00113E7A"/>
    <w:rsid w:val="00142CEB"/>
    <w:rsid w:val="00174D60"/>
    <w:rsid w:val="001C1B52"/>
    <w:rsid w:val="00382CE9"/>
    <w:rsid w:val="004822FE"/>
    <w:rsid w:val="004B41ED"/>
    <w:rsid w:val="004C68CF"/>
    <w:rsid w:val="00573A22"/>
    <w:rsid w:val="00600E6F"/>
    <w:rsid w:val="00626F01"/>
    <w:rsid w:val="00836685"/>
    <w:rsid w:val="008A06E6"/>
    <w:rsid w:val="008F0FC2"/>
    <w:rsid w:val="00A0015D"/>
    <w:rsid w:val="00A011DE"/>
    <w:rsid w:val="00A66B63"/>
    <w:rsid w:val="00A71A9D"/>
    <w:rsid w:val="00AC499A"/>
    <w:rsid w:val="00AE1DB3"/>
    <w:rsid w:val="00BB0F62"/>
    <w:rsid w:val="00BF42BE"/>
    <w:rsid w:val="00C374C5"/>
    <w:rsid w:val="00C75A2A"/>
    <w:rsid w:val="00D22337"/>
    <w:rsid w:val="00D33397"/>
    <w:rsid w:val="00D43C34"/>
    <w:rsid w:val="00D55CC5"/>
    <w:rsid w:val="00DE2F76"/>
    <w:rsid w:val="00DE402F"/>
    <w:rsid w:val="00E9633B"/>
    <w:rsid w:val="00EC736E"/>
    <w:rsid w:val="00F93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F19033-1964-4177-B5F8-32452654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B6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atch-title">
    <w:name w:val="watch-title"/>
    <w:basedOn w:val="DefaultParagraphFont"/>
    <w:rsid w:val="00A66B63"/>
  </w:style>
  <w:style w:type="table" w:styleId="TableGrid">
    <w:name w:val="Table Grid"/>
    <w:basedOn w:val="TableNormal"/>
    <w:uiPriority w:val="59"/>
    <w:rsid w:val="00A66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74D6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AE1D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A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hP3ge7a2Yk" TargetMode="External"/><Relationship Id="rId13" Type="http://schemas.openxmlformats.org/officeDocument/2006/relationships/hyperlink" Target="https://www.youtube.com/watch?v=_7m0Q_m2ppg" TargetMode="External"/><Relationship Id="rId18" Type="http://schemas.openxmlformats.org/officeDocument/2006/relationships/hyperlink" Target="http://www.classpad.com.au/cp2/index.php?me=BA4&amp;mn=403" TargetMode="External"/><Relationship Id="rId26" Type="http://schemas.openxmlformats.org/officeDocument/2006/relationships/hyperlink" Target="https://www.youtube.com/watch?v=GUHH0h51DAc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khanacademy.org/math/ap-statistics/summarizing-quantitative-data-ap/stats-box-whisker-plots/v/interpreting-box-plots" TargetMode="External"/><Relationship Id="rId34" Type="http://schemas.openxmlformats.org/officeDocument/2006/relationships/hyperlink" Target="https://www.youtube.com/watch?v=eIZD1BFfw8E" TargetMode="External"/><Relationship Id="rId7" Type="http://schemas.openxmlformats.org/officeDocument/2006/relationships/hyperlink" Target="https://study.com/academy/lesson/what-is-a-stacked-bar-chart.html" TargetMode="External"/><Relationship Id="rId12" Type="http://schemas.openxmlformats.org/officeDocument/2006/relationships/hyperlink" Target="https://www.youtube.com/watch?v=JcIexOz9O3A" TargetMode="External"/><Relationship Id="rId17" Type="http://schemas.openxmlformats.org/officeDocument/2006/relationships/hyperlink" Target="http://www.classpad.com.au/cp2/index.php?me=BA4&amp;mn=401" TargetMode="External"/><Relationship Id="rId25" Type="http://schemas.openxmlformats.org/officeDocument/2006/relationships/hyperlink" Target="https://www.youtube.com/watch?v=eUkgf-2NVO8" TargetMode="External"/><Relationship Id="rId33" Type="http://schemas.openxmlformats.org/officeDocument/2006/relationships/hyperlink" Target="https://www.youtube.com/watch?v=mFYvUxOO2T4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omOSu7_Z22o" TargetMode="External"/><Relationship Id="rId20" Type="http://schemas.openxmlformats.org/officeDocument/2006/relationships/hyperlink" Target="http://www.classpad.com.au/cp2/index.php?me=BA4&amp;mn=405" TargetMode="External"/><Relationship Id="rId29" Type="http://schemas.openxmlformats.org/officeDocument/2006/relationships/hyperlink" Target="https://www.statisticshowto.datasciencecentral.com/68-95-99-7-rule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EXbMW-Amao" TargetMode="External"/><Relationship Id="rId11" Type="http://schemas.openxmlformats.org/officeDocument/2006/relationships/hyperlink" Target="https://www.youtube.com/watch?v=myQfnagD9XU" TargetMode="External"/><Relationship Id="rId24" Type="http://schemas.openxmlformats.org/officeDocument/2006/relationships/hyperlink" Target="https://www.youtube.com/watch?v=Q2OF86ZUYMs" TargetMode="External"/><Relationship Id="rId32" Type="http://schemas.openxmlformats.org/officeDocument/2006/relationships/hyperlink" Target="https://www.youtube.com/watch?v=HJHiBI9kUMQ" TargetMode="External"/><Relationship Id="rId37" Type="http://schemas.openxmlformats.org/officeDocument/2006/relationships/hyperlink" Target="http://www.classpad.com.au/cp2/index.php?me=BA4&amp;mn=400" TargetMode="External"/><Relationship Id="rId5" Type="http://schemas.openxmlformats.org/officeDocument/2006/relationships/hyperlink" Target="https://www.youtube.com/watch?v=GlgA8OMgLxE" TargetMode="External"/><Relationship Id="rId15" Type="http://schemas.openxmlformats.org/officeDocument/2006/relationships/hyperlink" Target="https://www.youtube.com/watch?v=iAmaoAEyTLA" TargetMode="External"/><Relationship Id="rId23" Type="http://schemas.openxmlformats.org/officeDocument/2006/relationships/hyperlink" Target="https://www.youtube.com/watch?v=L68iieC2Vgc" TargetMode="External"/><Relationship Id="rId28" Type="http://schemas.openxmlformats.org/officeDocument/2006/relationships/hyperlink" Target="https://www.khanacademy.org/math/ap-statistics/summarizing-quantitative-data-ap/measuring-spread-quantitative/v/mean-and-standard-deviation-versus-median-and-iqr" TargetMode="External"/><Relationship Id="rId36" Type="http://schemas.openxmlformats.org/officeDocument/2006/relationships/hyperlink" Target="https://www.youtube.com/watch?v=DEMewcYYTQw" TargetMode="External"/><Relationship Id="rId10" Type="http://schemas.openxmlformats.org/officeDocument/2006/relationships/hyperlink" Target="https://www.youtube.com/watch?v=RWP2q4wyRds" TargetMode="External"/><Relationship Id="rId19" Type="http://schemas.openxmlformats.org/officeDocument/2006/relationships/hyperlink" Target="http://www.classpad.com.au/cp2/index.php?me=BA4&amp;mn=404" TargetMode="External"/><Relationship Id="rId31" Type="http://schemas.openxmlformats.org/officeDocument/2006/relationships/hyperlink" Target="https://www.statisticshowto.datasciencecentral.com/probability-and-statistics/normal-distributions/" TargetMode="External"/><Relationship Id="rId4" Type="http://schemas.openxmlformats.org/officeDocument/2006/relationships/hyperlink" Target="https://www.youtube.com/watch?v=2zSYAlonQIQ" TargetMode="External"/><Relationship Id="rId9" Type="http://schemas.openxmlformats.org/officeDocument/2006/relationships/hyperlink" Target="https://www.youtube.com/watch?v=amLYLq73RvE" TargetMode="External"/><Relationship Id="rId14" Type="http://schemas.openxmlformats.org/officeDocument/2006/relationships/hyperlink" Target="https://www.youtube.com/watch?v=_zurDAF1Fw4" TargetMode="External"/><Relationship Id="rId22" Type="http://schemas.openxmlformats.org/officeDocument/2006/relationships/hyperlink" Target="https://www.khanacademy.org/math/ap-statistics/summarizing-quantitative-data-ap/stats-box-whisker-plots/v/judging-outliers-in-a-dataset" TargetMode="External"/><Relationship Id="rId27" Type="http://schemas.openxmlformats.org/officeDocument/2006/relationships/hyperlink" Target="https://www.youtube.com/watch?v=VpQVQv5DSe8" TargetMode="External"/><Relationship Id="rId30" Type="http://schemas.openxmlformats.org/officeDocument/2006/relationships/hyperlink" Target="https://www.youtube.com/watch?v=cgxPcdPbujI" TargetMode="External"/><Relationship Id="rId35" Type="http://schemas.openxmlformats.org/officeDocument/2006/relationships/hyperlink" Target="https://www.youtube.com/watch?v=nzxjLbENmR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4490</TotalTime>
  <Pages>2</Pages>
  <Words>1061</Words>
  <Characters>6051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7098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SYNNOT Mark</dc:creator>
  <cp:keywords/>
  <dc:description/>
  <cp:lastModifiedBy>SYNNOT Mark</cp:lastModifiedBy>
  <cp:revision>18</cp:revision>
  <cp:lastPrinted>2019-11-26T00:59:00Z</cp:lastPrinted>
  <dcterms:created xsi:type="dcterms:W3CDTF">2018-08-10T02:51:00Z</dcterms:created>
  <dcterms:modified xsi:type="dcterms:W3CDTF">2019-11-26T01:05:00Z</dcterms:modified>
</cp:coreProperties>
</file>