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3" w:rsidRPr="00AE1DB3" w:rsidRDefault="00A66B63" w:rsidP="00A66B63">
      <w:pPr>
        <w:spacing w:after="0"/>
        <w:jc w:val="center"/>
        <w:rPr>
          <w:rFonts w:cstheme="minorHAnsi"/>
          <w:sz w:val="36"/>
          <w:szCs w:val="36"/>
        </w:rPr>
      </w:pPr>
      <w:r w:rsidRPr="00AE1DB3">
        <w:rPr>
          <w:rFonts w:cstheme="minorHAnsi"/>
          <w:sz w:val="36"/>
          <w:szCs w:val="36"/>
        </w:rPr>
        <w:t xml:space="preserve">12 </w:t>
      </w:r>
      <w:r w:rsidR="00D55CC5" w:rsidRPr="00AE1DB3">
        <w:rPr>
          <w:rFonts w:cstheme="minorHAnsi"/>
          <w:sz w:val="36"/>
          <w:szCs w:val="36"/>
        </w:rPr>
        <w:t>Further Maths</w:t>
      </w:r>
      <w:r w:rsidRPr="00AE1DB3">
        <w:rPr>
          <w:rFonts w:cstheme="minorHAnsi"/>
          <w:sz w:val="36"/>
          <w:szCs w:val="36"/>
        </w:rPr>
        <w:t xml:space="preserve"> – </w:t>
      </w:r>
      <w:r w:rsidR="00D55CC5" w:rsidRPr="00AE1DB3">
        <w:rPr>
          <w:rFonts w:cstheme="minorHAnsi"/>
          <w:sz w:val="36"/>
          <w:szCs w:val="36"/>
        </w:rPr>
        <w:t>Data Analysis</w:t>
      </w:r>
      <w:r w:rsidR="00DE2F76">
        <w:rPr>
          <w:rFonts w:cstheme="minorHAnsi"/>
          <w:sz w:val="36"/>
          <w:szCs w:val="36"/>
        </w:rPr>
        <w:t xml:space="preserve"> </w:t>
      </w:r>
      <w:r w:rsidR="00D55CC5" w:rsidRPr="00AE1DB3">
        <w:rPr>
          <w:rFonts w:cstheme="minorHAnsi"/>
          <w:sz w:val="36"/>
          <w:szCs w:val="36"/>
        </w:rPr>
        <w:t>-</w:t>
      </w:r>
      <w:r w:rsidR="00DE2F76">
        <w:rPr>
          <w:rFonts w:cstheme="minorHAnsi"/>
          <w:sz w:val="36"/>
          <w:szCs w:val="36"/>
        </w:rPr>
        <w:t xml:space="preserve"> </w:t>
      </w:r>
      <w:r w:rsidR="00641099">
        <w:rPr>
          <w:rFonts w:cstheme="minorHAnsi"/>
          <w:sz w:val="36"/>
          <w:szCs w:val="36"/>
        </w:rPr>
        <w:t>B</w:t>
      </w:r>
      <w:r w:rsidR="00D55CC5" w:rsidRPr="00AE1DB3">
        <w:rPr>
          <w:rFonts w:cstheme="minorHAnsi"/>
          <w:sz w:val="36"/>
          <w:szCs w:val="36"/>
        </w:rPr>
        <w:t>ivariate</w:t>
      </w:r>
      <w:r w:rsidRPr="00AE1DB3">
        <w:rPr>
          <w:rFonts w:cstheme="minorHAnsi"/>
          <w:sz w:val="36"/>
          <w:szCs w:val="36"/>
        </w:rPr>
        <w:t xml:space="preserve"> (Work Plan)</w:t>
      </w:r>
    </w:p>
    <w:p w:rsidR="00A66B63" w:rsidRPr="00AE1DB3" w:rsidRDefault="00A66B63" w:rsidP="00A66B63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939"/>
        <w:gridCol w:w="2592"/>
        <w:gridCol w:w="5528"/>
        <w:gridCol w:w="4962"/>
      </w:tblGrid>
      <w:tr w:rsidR="00A66B63" w:rsidRPr="00AE1DB3" w:rsidTr="00C177A8">
        <w:trPr>
          <w:trHeight w:val="562"/>
        </w:trPr>
        <w:tc>
          <w:tcPr>
            <w:tcW w:w="1939" w:type="dxa"/>
            <w:vAlign w:val="center"/>
          </w:tcPr>
          <w:p w:rsidR="00A66B63" w:rsidRPr="00AE1DB3" w:rsidRDefault="00D55CC5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Skill</w:t>
            </w:r>
          </w:p>
        </w:tc>
        <w:tc>
          <w:tcPr>
            <w:tcW w:w="2592" w:type="dxa"/>
            <w:vAlign w:val="center"/>
          </w:tcPr>
          <w:p w:rsidR="00A66B63" w:rsidRPr="00AE1DB3" w:rsidRDefault="00D55CC5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Practice</w:t>
            </w:r>
          </w:p>
        </w:tc>
        <w:tc>
          <w:tcPr>
            <w:tcW w:w="5528" w:type="dxa"/>
            <w:vAlign w:val="center"/>
          </w:tcPr>
          <w:p w:rsidR="00A66B63" w:rsidRPr="00AE1DB3" w:rsidRDefault="00A66B63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4962" w:type="dxa"/>
            <w:vAlign w:val="center"/>
          </w:tcPr>
          <w:p w:rsidR="00A66B63" w:rsidRPr="00AC499A" w:rsidRDefault="00A66B63" w:rsidP="00D55CC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499A">
              <w:rPr>
                <w:rFonts w:cstheme="minorHAnsi"/>
                <w:b/>
                <w:sz w:val="24"/>
                <w:szCs w:val="24"/>
              </w:rPr>
              <w:t>Learning Focus</w:t>
            </w:r>
          </w:p>
        </w:tc>
      </w:tr>
      <w:tr w:rsidR="00A66B63" w:rsidRPr="00AE1DB3" w:rsidTr="00C177A8">
        <w:tc>
          <w:tcPr>
            <w:tcW w:w="1939" w:type="dxa"/>
            <w:vAlign w:val="center"/>
          </w:tcPr>
          <w:p w:rsidR="00A66B63" w:rsidRPr="00DE402F" w:rsidRDefault="00641099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Response and explanatory variables</w:t>
            </w:r>
          </w:p>
        </w:tc>
        <w:tc>
          <w:tcPr>
            <w:tcW w:w="2592" w:type="dxa"/>
          </w:tcPr>
          <w:p w:rsidR="00142CEB" w:rsidRDefault="00641099" w:rsidP="00AE1DB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A Page 93</w:t>
            </w:r>
          </w:p>
          <w:p w:rsidR="00641099" w:rsidRPr="00DE402F" w:rsidRDefault="00641099" w:rsidP="00AE1DB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174D60" w:rsidRDefault="00211BB9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4" w:history="1">
              <w:r w:rsidR="005D299D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https://www.youtube.com/watch?v=mV6zbfj0j6U</w:t>
              </w:r>
            </w:hyperlink>
          </w:p>
          <w:p w:rsidR="005D299D" w:rsidRPr="00AE1DB3" w:rsidRDefault="00211BB9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5" w:history="1">
              <w:r w:rsidR="005D299D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https://www.youtube.com/watch?v=SK9Sr1K45S8</w:t>
              </w:r>
            </w:hyperlink>
          </w:p>
        </w:tc>
        <w:tc>
          <w:tcPr>
            <w:tcW w:w="4962" w:type="dxa"/>
          </w:tcPr>
          <w:p w:rsidR="00626F01" w:rsidRPr="000608F8" w:rsidRDefault="00641099" w:rsidP="001750C2">
            <w:pPr>
              <w:spacing w:after="0" w:line="240" w:lineRule="auto"/>
              <w:rPr>
                <w:rFonts w:cstheme="minorHAnsi"/>
              </w:rPr>
            </w:pPr>
            <w:r w:rsidRPr="000608F8">
              <w:rPr>
                <w:rFonts w:cstheme="minorHAnsi"/>
              </w:rPr>
              <w:t>response and explanatory variables and their role in investigating associations between variables</w:t>
            </w:r>
          </w:p>
        </w:tc>
      </w:tr>
      <w:tr w:rsidR="00641099" w:rsidRPr="00AE1DB3" w:rsidTr="00C177A8">
        <w:trPr>
          <w:trHeight w:val="1759"/>
        </w:trPr>
        <w:tc>
          <w:tcPr>
            <w:tcW w:w="1939" w:type="dxa"/>
            <w:vAlign w:val="center"/>
          </w:tcPr>
          <w:p w:rsidR="00641099" w:rsidRPr="00DE402F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Associations between categorical variables</w:t>
            </w:r>
          </w:p>
        </w:tc>
        <w:tc>
          <w:tcPr>
            <w:tcW w:w="2592" w:type="dxa"/>
          </w:tcPr>
          <w:p w:rsidR="00641099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B Page 97</w:t>
            </w:r>
          </w:p>
          <w:p w:rsidR="00641099" w:rsidRPr="00DE402F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641099" w:rsidRDefault="00211BB9" w:rsidP="00641099">
            <w:pPr>
              <w:spacing w:after="0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1C5EB1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https://www.youtube.com/watch?v=k43vFIbrGjg</w:t>
              </w:r>
            </w:hyperlink>
          </w:p>
          <w:p w:rsidR="001C5EB1" w:rsidRPr="00AE1DB3" w:rsidRDefault="001C5EB1" w:rsidP="00641099">
            <w:pPr>
              <w:spacing w:after="0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1C5EB1"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>https://www.youtube.com/watch?v=zLHunbpH5Hg</w:t>
            </w:r>
          </w:p>
        </w:tc>
        <w:tc>
          <w:tcPr>
            <w:tcW w:w="4962" w:type="dxa"/>
          </w:tcPr>
          <w:p w:rsidR="00641099" w:rsidRPr="000608F8" w:rsidRDefault="00641099" w:rsidP="00641099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0608F8">
              <w:rPr>
                <w:rFonts w:cstheme="minorHAnsi"/>
              </w:rPr>
              <w:t>contingency (two-way) frequency tables, two-way frequency tables and their associated bar charts (including percentaged segmented bar charts) and their use in identifying and describing associations between two categorical variables</w:t>
            </w:r>
          </w:p>
        </w:tc>
      </w:tr>
      <w:tr w:rsidR="00641099" w:rsidRPr="00AE1DB3" w:rsidTr="00C177A8">
        <w:trPr>
          <w:trHeight w:val="985"/>
        </w:trPr>
        <w:tc>
          <w:tcPr>
            <w:tcW w:w="1939" w:type="dxa"/>
            <w:vAlign w:val="center"/>
          </w:tcPr>
          <w:p w:rsidR="00641099" w:rsidRPr="00DE402F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Associations between a numerical and a categorical variable</w:t>
            </w:r>
          </w:p>
        </w:tc>
        <w:tc>
          <w:tcPr>
            <w:tcW w:w="2592" w:type="dxa"/>
          </w:tcPr>
          <w:p w:rsidR="00641099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C Page 102</w:t>
            </w:r>
          </w:p>
          <w:p w:rsidR="00641099" w:rsidRPr="00DE402F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1C5EB1" w:rsidRDefault="00211BB9" w:rsidP="001C5EB1">
            <w:pPr>
              <w:spacing w:after="0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1C5EB1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https://www.youtube.com/watch?v=KP1y9HU0ySU</w:t>
              </w:r>
            </w:hyperlink>
          </w:p>
          <w:p w:rsidR="00641099" w:rsidRPr="00AE1DB3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1099" w:rsidRPr="000608F8" w:rsidRDefault="00641099" w:rsidP="00641099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0608F8">
              <w:rPr>
                <w:rFonts w:cstheme="minorHAnsi"/>
              </w:rPr>
              <w:t>back-to-back stem plots, parallel dot plots and boxplots and their use in identifying and describing associations between a numerical and a categorical variable</w:t>
            </w:r>
          </w:p>
        </w:tc>
      </w:tr>
      <w:tr w:rsidR="00641099" w:rsidRPr="00AE1DB3" w:rsidTr="00C177A8">
        <w:trPr>
          <w:trHeight w:val="985"/>
        </w:trPr>
        <w:tc>
          <w:tcPr>
            <w:tcW w:w="1939" w:type="dxa"/>
            <w:vAlign w:val="center"/>
          </w:tcPr>
          <w:p w:rsidR="00641099" w:rsidRPr="00DE402F" w:rsidRDefault="00C01475" w:rsidP="00C0147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Associations between numerical variables</w:t>
            </w:r>
          </w:p>
        </w:tc>
        <w:tc>
          <w:tcPr>
            <w:tcW w:w="2592" w:type="dxa"/>
          </w:tcPr>
          <w:p w:rsidR="00641099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C01475">
              <w:rPr>
                <w:rFonts w:cstheme="minorHAnsi"/>
                <w:sz w:val="24"/>
                <w:szCs w:val="24"/>
              </w:rPr>
              <w:t>x 3 D Page 105</w:t>
            </w:r>
          </w:p>
          <w:p w:rsidR="00C01475" w:rsidRDefault="00641099" w:rsidP="00C0147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  <w:r w:rsidR="00C0147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1475" w:rsidRDefault="00C01475" w:rsidP="00C0147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E Page 112</w:t>
            </w:r>
          </w:p>
          <w:p w:rsidR="00641099" w:rsidRPr="00DE402F" w:rsidRDefault="00C01475" w:rsidP="00C0147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9B4A73" w:rsidRPr="00AE1DB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8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https://www.youtube.com/watch?v=CgRFrwm9TaE</w:t>
              </w:r>
            </w:hyperlink>
          </w:p>
        </w:tc>
        <w:tc>
          <w:tcPr>
            <w:tcW w:w="4962" w:type="dxa"/>
          </w:tcPr>
          <w:p w:rsidR="00641099" w:rsidRPr="000608F8" w:rsidRDefault="00C01475" w:rsidP="00C014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608F8">
              <w:rPr>
                <w:rFonts w:cstheme="minorHAnsi"/>
              </w:rPr>
              <w:t>scatterplots and their use in identifying and qualitatively describing the association between two numerical variables in terms of direction (positive/negative), form (linear/non-linear) and strength (strong/moderate/weak)</w:t>
            </w:r>
          </w:p>
          <w:p w:rsidR="00C01475" w:rsidRPr="000608F8" w:rsidRDefault="00C01475" w:rsidP="00C01475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0608F8">
              <w:rPr>
                <w:rFonts w:cstheme="minorHAnsi"/>
              </w:rPr>
              <w:t>answering statistical questions that require a knowledge of the associations between pairs of variables</w:t>
            </w:r>
          </w:p>
        </w:tc>
      </w:tr>
      <w:tr w:rsidR="00641099" w:rsidRPr="00AE1DB3" w:rsidTr="00C177A8">
        <w:trPr>
          <w:trHeight w:val="1291"/>
        </w:trPr>
        <w:tc>
          <w:tcPr>
            <w:tcW w:w="1939" w:type="dxa"/>
            <w:vAlign w:val="center"/>
          </w:tcPr>
          <w:p w:rsidR="00641099" w:rsidRPr="00DE402F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Correlation coefficient</w:t>
            </w:r>
          </w:p>
        </w:tc>
        <w:tc>
          <w:tcPr>
            <w:tcW w:w="2592" w:type="dxa"/>
          </w:tcPr>
          <w:p w:rsidR="00C01475" w:rsidRDefault="00C01475" w:rsidP="00C0147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F Page 115</w:t>
            </w:r>
          </w:p>
          <w:p w:rsidR="00641099" w:rsidRDefault="00C01475" w:rsidP="00C0147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  <w:p w:rsidR="00211BB9" w:rsidRPr="00DE402F" w:rsidRDefault="00211BB9" w:rsidP="00C0147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calculator for all questions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641099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9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https://www.youtube.com/watch?v=bCpfd2PxBVA</w:t>
              </w:r>
            </w:hyperlink>
          </w:p>
          <w:p w:rsidR="009B4A7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0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https://www.youtube.com/watch?v=372iaWfH-Dg</w:t>
              </w:r>
            </w:hyperlink>
          </w:p>
          <w:p w:rsidR="009B4A73" w:rsidRPr="00AE1DB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1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https://www.youtube.com/watch?v=EShk1ze8Cpw</w:t>
              </w:r>
            </w:hyperlink>
          </w:p>
        </w:tc>
        <w:tc>
          <w:tcPr>
            <w:tcW w:w="4962" w:type="dxa"/>
          </w:tcPr>
          <w:p w:rsidR="00641099" w:rsidRPr="000608F8" w:rsidRDefault="00C01475" w:rsidP="00641099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0608F8">
              <w:rPr>
                <w:rFonts w:cstheme="minorHAnsi"/>
              </w:rPr>
              <w:t xml:space="preserve">Pearson correlation coefficient, </w:t>
            </w:r>
            <w:r w:rsidRPr="000608F8">
              <w:rPr>
                <w:rFonts w:cstheme="minorHAnsi"/>
                <w:i/>
                <w:iCs/>
              </w:rPr>
              <w:t>r</w:t>
            </w:r>
            <w:r w:rsidRPr="000608F8">
              <w:rPr>
                <w:rFonts w:cstheme="minorHAnsi"/>
              </w:rPr>
              <w:t>, its calculation and interpretation</w:t>
            </w:r>
          </w:p>
        </w:tc>
      </w:tr>
      <w:tr w:rsidR="00641099" w:rsidRPr="00AE1DB3" w:rsidTr="00C177A8">
        <w:trPr>
          <w:trHeight w:val="1262"/>
        </w:trPr>
        <w:tc>
          <w:tcPr>
            <w:tcW w:w="1939" w:type="dxa"/>
            <w:vAlign w:val="center"/>
          </w:tcPr>
          <w:p w:rsidR="00641099" w:rsidRPr="00DE402F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Coefficient of determination</w:t>
            </w:r>
          </w:p>
        </w:tc>
        <w:tc>
          <w:tcPr>
            <w:tcW w:w="2592" w:type="dxa"/>
          </w:tcPr>
          <w:p w:rsidR="00641099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G Page 119</w:t>
            </w:r>
          </w:p>
          <w:p w:rsidR="00641099" w:rsidRPr="00DE402F" w:rsidRDefault="00641099" w:rsidP="0064109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641099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2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https://www.youtube.com/watch?v=6LBTmVv3K_Q</w:t>
              </w:r>
            </w:hyperlink>
          </w:p>
          <w:p w:rsidR="009B4A73" w:rsidRPr="00AE1DB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3" w:history="1">
              <w:r w:rsidR="009B4A73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https://www.youtube.com/watch?v=wyCJdbYStwo</w:t>
              </w:r>
            </w:hyperlink>
          </w:p>
        </w:tc>
        <w:tc>
          <w:tcPr>
            <w:tcW w:w="4962" w:type="dxa"/>
          </w:tcPr>
          <w:p w:rsidR="00641099" w:rsidRPr="000608F8" w:rsidRDefault="00641099" w:rsidP="00641099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</w:p>
        </w:tc>
      </w:tr>
      <w:tr w:rsidR="00641099" w:rsidRPr="00AE1DB3" w:rsidTr="00C177A8">
        <w:trPr>
          <w:trHeight w:val="2542"/>
        </w:trPr>
        <w:tc>
          <w:tcPr>
            <w:tcW w:w="1939" w:type="dxa"/>
            <w:vAlign w:val="center"/>
          </w:tcPr>
          <w:p w:rsidR="00641099" w:rsidRPr="00DE402F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Correlation and causality</w:t>
            </w:r>
          </w:p>
        </w:tc>
        <w:tc>
          <w:tcPr>
            <w:tcW w:w="2592" w:type="dxa"/>
          </w:tcPr>
          <w:p w:rsidR="00641099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H</w:t>
            </w:r>
            <w:r w:rsidR="000165E7">
              <w:rPr>
                <w:rFonts w:cstheme="minorHAnsi"/>
                <w:sz w:val="24"/>
                <w:szCs w:val="24"/>
              </w:rPr>
              <w:t xml:space="preserve"> Page 124</w:t>
            </w:r>
          </w:p>
          <w:p w:rsidR="00641099" w:rsidRPr="00DE402F" w:rsidRDefault="00641099" w:rsidP="0064109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641099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4" w:history="1">
              <w:r w:rsidR="00C177A8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https://www.youtube.com/watch?v=VMUQSMFGBDo</w:t>
              </w:r>
            </w:hyperlink>
          </w:p>
          <w:p w:rsidR="00C177A8" w:rsidRPr="00AE1DB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5" w:history="1">
              <w:r w:rsidR="00C177A8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https://www.youtube.com/watch?v=ROpbdO-gRUo</w:t>
              </w:r>
            </w:hyperlink>
          </w:p>
        </w:tc>
        <w:tc>
          <w:tcPr>
            <w:tcW w:w="4962" w:type="dxa"/>
          </w:tcPr>
          <w:p w:rsidR="00641099" w:rsidRPr="000608F8" w:rsidRDefault="00C01475" w:rsidP="00C014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608F8">
              <w:rPr>
                <w:rFonts w:cstheme="minorHAnsi"/>
              </w:rPr>
              <w:t>cause and effect; the difference between observation and experimentation when collecting data and the need for experimentation to definitively determine cause and effect</w:t>
            </w:r>
          </w:p>
          <w:p w:rsidR="00C01475" w:rsidRPr="000608F8" w:rsidRDefault="00C01475" w:rsidP="00C01475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0608F8">
              <w:rPr>
                <w:rFonts w:cstheme="minorHAnsi"/>
              </w:rPr>
              <w:t>non-causal explanations for an observed association including common response, confounding, and coincidence; discussion and communication of these explanations in a particular situation in a systematic and concise manner.</w:t>
            </w:r>
          </w:p>
        </w:tc>
      </w:tr>
      <w:tr w:rsidR="00641099" w:rsidRPr="00AE1DB3" w:rsidTr="00C177A8">
        <w:trPr>
          <w:trHeight w:val="985"/>
        </w:trPr>
        <w:tc>
          <w:tcPr>
            <w:tcW w:w="1939" w:type="dxa"/>
            <w:vAlign w:val="center"/>
          </w:tcPr>
          <w:p w:rsidR="00641099" w:rsidRPr="00DE402F" w:rsidRDefault="000608F8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Graph?</w:t>
            </w:r>
          </w:p>
        </w:tc>
        <w:tc>
          <w:tcPr>
            <w:tcW w:w="2592" w:type="dxa"/>
          </w:tcPr>
          <w:p w:rsidR="00641099" w:rsidRDefault="00C01475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 3 I</w:t>
            </w:r>
            <w:r w:rsidR="000165E7">
              <w:rPr>
                <w:rFonts w:cstheme="minorHAnsi"/>
                <w:sz w:val="24"/>
                <w:szCs w:val="24"/>
              </w:rPr>
              <w:t xml:space="preserve"> Page 125</w:t>
            </w:r>
          </w:p>
          <w:p w:rsidR="00641099" w:rsidRPr="00DE402F" w:rsidRDefault="00641099" w:rsidP="0064109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5528" w:type="dxa"/>
            <w:vAlign w:val="center"/>
          </w:tcPr>
          <w:p w:rsidR="00C177A8" w:rsidRPr="00AE1DB3" w:rsidRDefault="00211BB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6" w:history="1">
              <w:r w:rsidR="00C177A8" w:rsidRPr="00742DF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https://www.youtube.com/watch?v=Ka5pGmHJENI</w:t>
              </w:r>
            </w:hyperlink>
          </w:p>
        </w:tc>
        <w:tc>
          <w:tcPr>
            <w:tcW w:w="4962" w:type="dxa"/>
          </w:tcPr>
          <w:p w:rsidR="00641099" w:rsidRPr="000608F8" w:rsidRDefault="000608F8" w:rsidP="00641099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  <w:r w:rsidRPr="000608F8">
              <w:rPr>
                <w:rFonts w:cstheme="minorHAnsi"/>
              </w:rPr>
              <w:t>answering statistical questions that require a knowledge of the associations between pairs of variables</w:t>
            </w:r>
          </w:p>
        </w:tc>
      </w:tr>
      <w:tr w:rsidR="00641099" w:rsidRPr="00AE1DB3" w:rsidTr="00211734">
        <w:trPr>
          <w:trHeight w:val="707"/>
        </w:trPr>
        <w:tc>
          <w:tcPr>
            <w:tcW w:w="1939" w:type="dxa"/>
            <w:vAlign w:val="center"/>
          </w:tcPr>
          <w:p w:rsidR="00641099" w:rsidRPr="00DE402F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2592" w:type="dxa"/>
          </w:tcPr>
          <w:p w:rsidR="00641099" w:rsidRPr="00DE402F" w:rsidRDefault="000608F8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Pages 127-131</w:t>
            </w:r>
          </w:p>
        </w:tc>
        <w:tc>
          <w:tcPr>
            <w:tcW w:w="5528" w:type="dxa"/>
            <w:vAlign w:val="center"/>
          </w:tcPr>
          <w:p w:rsidR="00641099" w:rsidRPr="00AE1DB3" w:rsidRDefault="00641099" w:rsidP="0064109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1099" w:rsidRPr="00AC499A" w:rsidRDefault="00641099" w:rsidP="006410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66B63" w:rsidRPr="00AE1DB3" w:rsidRDefault="00A66B63" w:rsidP="00A66B63">
      <w:pPr>
        <w:rPr>
          <w:rFonts w:cstheme="minorHAnsi"/>
        </w:rPr>
      </w:pPr>
    </w:p>
    <w:p w:rsidR="001C1B52" w:rsidRPr="00AE1DB3" w:rsidRDefault="001C1B52">
      <w:pPr>
        <w:rPr>
          <w:rFonts w:cstheme="minorHAnsi"/>
        </w:rPr>
      </w:pPr>
    </w:p>
    <w:sectPr w:rsidR="001C1B52" w:rsidRPr="00AE1DB3" w:rsidSect="00382CE9">
      <w:pgSz w:w="16839" w:h="11907" w:orient="landscape" w:code="9"/>
      <w:pgMar w:top="1276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3"/>
    <w:rsid w:val="000165E7"/>
    <w:rsid w:val="000608F8"/>
    <w:rsid w:val="00113E7A"/>
    <w:rsid w:val="00142CEB"/>
    <w:rsid w:val="00174D60"/>
    <w:rsid w:val="001C1B52"/>
    <w:rsid w:val="001C5EB1"/>
    <w:rsid w:val="00211734"/>
    <w:rsid w:val="00211BB9"/>
    <w:rsid w:val="00382CE9"/>
    <w:rsid w:val="00395C65"/>
    <w:rsid w:val="005D299D"/>
    <w:rsid w:val="00600E6F"/>
    <w:rsid w:val="00626F01"/>
    <w:rsid w:val="00641099"/>
    <w:rsid w:val="00836685"/>
    <w:rsid w:val="009B4A73"/>
    <w:rsid w:val="00A011DE"/>
    <w:rsid w:val="00A66B63"/>
    <w:rsid w:val="00A71A9D"/>
    <w:rsid w:val="00AC499A"/>
    <w:rsid w:val="00AE1DB3"/>
    <w:rsid w:val="00BB0F62"/>
    <w:rsid w:val="00C01475"/>
    <w:rsid w:val="00C177A8"/>
    <w:rsid w:val="00C374C5"/>
    <w:rsid w:val="00C75A2A"/>
    <w:rsid w:val="00D33397"/>
    <w:rsid w:val="00D55CC5"/>
    <w:rsid w:val="00DE2F76"/>
    <w:rsid w:val="00DE402F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BDAE"/>
  <w15:chartTrackingRefBased/>
  <w15:docId w15:val="{7BF19033-1964-4177-B5F8-3245265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A66B63"/>
  </w:style>
  <w:style w:type="table" w:styleId="TableGrid">
    <w:name w:val="Table Grid"/>
    <w:basedOn w:val="TableNormal"/>
    <w:uiPriority w:val="59"/>
    <w:rsid w:val="00A6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D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RFrwm9TaE" TargetMode="External"/><Relationship Id="rId13" Type="http://schemas.openxmlformats.org/officeDocument/2006/relationships/hyperlink" Target="https://www.youtube.com/watch?v=wyCJdbYStw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P1y9HU0ySU" TargetMode="External"/><Relationship Id="rId12" Type="http://schemas.openxmlformats.org/officeDocument/2006/relationships/hyperlink" Target="https://www.youtube.com/watch?v=6LBTmVv3K_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a5pGmHJEN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43vFIbrGjg" TargetMode="External"/><Relationship Id="rId11" Type="http://schemas.openxmlformats.org/officeDocument/2006/relationships/hyperlink" Target="https://www.youtube.com/watch?v=EShk1ze8Cpw" TargetMode="External"/><Relationship Id="rId5" Type="http://schemas.openxmlformats.org/officeDocument/2006/relationships/hyperlink" Target="https://www.youtube.com/watch?v=SK9Sr1K45S8" TargetMode="External"/><Relationship Id="rId15" Type="http://schemas.openxmlformats.org/officeDocument/2006/relationships/hyperlink" Target="https://www.youtube.com/watch?v=ROpbdO-gRUo" TargetMode="External"/><Relationship Id="rId10" Type="http://schemas.openxmlformats.org/officeDocument/2006/relationships/hyperlink" Target="https://www.youtube.com/watch?v=372iaWfH-Dg" TargetMode="External"/><Relationship Id="rId4" Type="http://schemas.openxmlformats.org/officeDocument/2006/relationships/hyperlink" Target="https://www.youtube.com/watch?v=mV6zbfj0j6U" TargetMode="External"/><Relationship Id="rId9" Type="http://schemas.openxmlformats.org/officeDocument/2006/relationships/hyperlink" Target="https://www.youtube.com/watch?v=bCpfd2PxBVA" TargetMode="External"/><Relationship Id="rId14" Type="http://schemas.openxmlformats.org/officeDocument/2006/relationships/hyperlink" Target="https://www.youtube.com/watch?v=VMUQSMFGB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21</cp:revision>
  <dcterms:created xsi:type="dcterms:W3CDTF">2018-08-10T02:51:00Z</dcterms:created>
  <dcterms:modified xsi:type="dcterms:W3CDTF">2020-02-10T01:21:00Z</dcterms:modified>
</cp:coreProperties>
</file>